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D2B26B" w14:textId="373640B8" w:rsidR="00EF0AF6" w:rsidRDefault="00E8792C" w:rsidP="001E0026">
      <w:pPr>
        <w:pStyle w:val="berschrift1"/>
        <w:spacing w:line="240" w:lineRule="auto"/>
        <w:rPr>
          <w:rFonts w:ascii="Calibri" w:hAnsi="Calibri" w:cs="Calibri"/>
        </w:rPr>
      </w:pPr>
      <w:r w:rsidRPr="00B329BD">
        <w:rPr>
          <w:rFonts w:ascii="Calibri" w:eastAsia="SimSun" w:hAnsi="Calibri" w:cs="Calibri"/>
          <w:noProof/>
          <w:sz w:val="22"/>
          <w:szCs w:val="22"/>
        </w:rPr>
        <w:drawing>
          <wp:anchor distT="0" distB="0" distL="114300" distR="114300" simplePos="0" relativeHeight="251658752" behindDoc="1" locked="0" layoutInCell="1" allowOverlap="1" wp14:anchorId="26B95C31" wp14:editId="6C9D9D2A">
            <wp:simplePos x="0" y="0"/>
            <wp:positionH relativeFrom="page">
              <wp:align>right</wp:align>
            </wp:positionH>
            <wp:positionV relativeFrom="page">
              <wp:align>bottom</wp:align>
            </wp:positionV>
            <wp:extent cx="7553325" cy="10683893"/>
            <wp:effectExtent l="0" t="0" r="0" b="3175"/>
            <wp:wrapNone/>
            <wp:docPr id="1425201007" name="Grafik 1" descr="Ein Bild, das Text, Screenshot, Rechteck,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986259" name="Grafik 1" descr="Ein Bild, das Text, Screenshot, Rechteck, Diagramm enthält.&#10;&#10;Automatisch generierte Beschreibu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553325" cy="10683893"/>
                    </a:xfrm>
                    <a:prstGeom prst="rect">
                      <a:avLst/>
                    </a:prstGeom>
                    <a:noFill/>
                    <a:ln>
                      <a:noFill/>
                    </a:ln>
                  </pic:spPr>
                </pic:pic>
              </a:graphicData>
            </a:graphic>
            <wp14:sizeRelH relativeFrom="page">
              <wp14:pctWidth>0</wp14:pctWidth>
            </wp14:sizeRelH>
            <wp14:sizeRelV relativeFrom="page">
              <wp14:pctHeight>0</wp14:pctHeight>
            </wp14:sizeRelV>
          </wp:anchor>
        </w:drawing>
      </w:r>
      <w:r w:rsidR="00E07507">
        <w:rPr>
          <w:rFonts w:ascii="Calibri" w:hAnsi="Calibri" w:cs="Calibri"/>
          <w:noProof/>
        </w:rPr>
        <mc:AlternateContent>
          <mc:Choice Requires="wps">
            <w:drawing>
              <wp:anchor distT="0" distB="0" distL="114300" distR="114300" simplePos="0" relativeHeight="251657728" behindDoc="0" locked="0" layoutInCell="1" allowOverlap="1" wp14:anchorId="1D111CD3" wp14:editId="06422B62">
                <wp:simplePos x="0" y="0"/>
                <wp:positionH relativeFrom="column">
                  <wp:posOffset>-84455</wp:posOffset>
                </wp:positionH>
                <wp:positionV relativeFrom="paragraph">
                  <wp:posOffset>-434975</wp:posOffset>
                </wp:positionV>
                <wp:extent cx="3200400" cy="297180"/>
                <wp:effectExtent l="0" t="0" r="0" b="7620"/>
                <wp:wrapNone/>
                <wp:docPr id="2094945276" name="Textfeld 8"/>
                <wp:cNvGraphicFramePr/>
                <a:graphic xmlns:a="http://schemas.openxmlformats.org/drawingml/2006/main">
                  <a:graphicData uri="http://schemas.microsoft.com/office/word/2010/wordprocessingShape">
                    <wps:wsp>
                      <wps:cNvSpPr txBox="1"/>
                      <wps:spPr>
                        <a:xfrm>
                          <a:off x="0" y="0"/>
                          <a:ext cx="3200400" cy="297180"/>
                        </a:xfrm>
                        <a:prstGeom prst="rect">
                          <a:avLst/>
                        </a:prstGeom>
                        <a:noFill/>
                        <a:ln w="6350">
                          <a:noFill/>
                        </a:ln>
                      </wps:spPr>
                      <wps:txbx>
                        <w:txbxContent>
                          <w:p w14:paraId="628D4C82" w14:textId="664F91F8" w:rsidR="00E07507" w:rsidRPr="00BD7E67" w:rsidRDefault="00E07507" w:rsidP="00BD7E67">
                            <w:pPr>
                              <w:rPr>
                                <w:rFonts w:ascii="Calibri" w:hAnsi="Calibri" w:cs="Calibri"/>
                                <w:color w:val="595959" w:themeColor="text1" w:themeTint="A6"/>
                                <w:sz w:val="18"/>
                                <w:szCs w:val="18"/>
                              </w:rPr>
                            </w:pPr>
                            <w:r w:rsidRPr="00BD7E67">
                              <w:rPr>
                                <w:rFonts w:ascii="Calibri" w:hAnsi="Calibri" w:cs="Calibri"/>
                                <w:color w:val="595959" w:themeColor="text1" w:themeTint="A6"/>
                                <w:sz w:val="18"/>
                                <w:szCs w:val="18"/>
                              </w:rPr>
                              <w:t xml:space="preserve">Programmieren lernen mit dem nanoBoard </w:t>
                            </w:r>
                            <w:r w:rsidR="002E2C4A">
                              <w:rPr>
                                <w:rFonts w:ascii="Calibri" w:hAnsi="Calibri" w:cs="Calibri"/>
                                <w:color w:val="595959" w:themeColor="text1" w:themeTint="A6"/>
                                <w:sz w:val="18"/>
                                <w:szCs w:val="18"/>
                              </w:rPr>
                              <w:t>–</w:t>
                            </w:r>
                            <w:r w:rsidR="00F048B5">
                              <w:rPr>
                                <w:rFonts w:ascii="Calibri" w:hAnsi="Calibri" w:cs="Calibri"/>
                                <w:color w:val="595959" w:themeColor="text1" w:themeTint="A6"/>
                                <w:sz w:val="18"/>
                                <w:szCs w:val="18"/>
                              </w:rPr>
                              <w:t xml:space="preserve"> AB</w:t>
                            </w:r>
                            <w:r w:rsidR="002E2C4A">
                              <w:rPr>
                                <w:rFonts w:ascii="Calibri" w:hAnsi="Calibri" w:cs="Calibri"/>
                                <w:color w:val="595959" w:themeColor="text1" w:themeTint="A6"/>
                                <w:sz w:val="18"/>
                                <w:szCs w:val="18"/>
                              </w:rPr>
                              <w:t xml:space="preserve"> </w:t>
                            </w:r>
                            <w:r w:rsidR="001E5B22">
                              <w:rPr>
                                <w:rFonts w:ascii="Calibri" w:hAnsi="Calibri" w:cs="Calibri"/>
                                <w:color w:val="595959" w:themeColor="text1" w:themeTint="A6"/>
                                <w:sz w:val="18"/>
                                <w:szCs w:val="18"/>
                              </w:rPr>
                              <w:t>1</w:t>
                            </w:r>
                            <w:r w:rsidR="008F5C13">
                              <w:rPr>
                                <w:rFonts w:ascii="Calibri" w:hAnsi="Calibri" w:cs="Calibri"/>
                                <w:color w:val="595959" w:themeColor="text1" w:themeTint="A6"/>
                                <w:sz w:val="18"/>
                                <w:szCs w:val="18"/>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111CD3" id="_x0000_t202" coordsize="21600,21600" o:spt="202" path="m,l,21600r21600,l21600,xe">
                <v:stroke joinstyle="miter"/>
                <v:path gradientshapeok="t" o:connecttype="rect"/>
              </v:shapetype>
              <v:shape id="Textfeld 8" o:spid="_x0000_s1026" type="#_x0000_t202" style="position:absolute;margin-left:-6.65pt;margin-top:-34.25pt;width:25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" filled="f" stroked="f" strokeweight=".5pt">
                <v:textbox>
                  <w:txbxContent>
                    <w:p w14:paraId="628D4C82" w14:textId="664F91F8" w:rsidR="00E07507" w:rsidRPr="00BD7E67" w:rsidRDefault="00E07507" w:rsidP="00BD7E67">
                      <w:pPr>
                        <w:rPr>
                          <w:rFonts w:ascii="Calibri" w:hAnsi="Calibri" w:cs="Calibri"/>
                          <w:color w:val="595959" w:themeColor="text1" w:themeTint="A6"/>
                          <w:sz w:val="18"/>
                          <w:szCs w:val="18"/>
                        </w:rPr>
                      </w:pPr>
                      <w:r w:rsidRPr="00BD7E67">
                        <w:rPr>
                          <w:rFonts w:ascii="Calibri" w:hAnsi="Calibri" w:cs="Calibri"/>
                          <w:color w:val="595959" w:themeColor="text1" w:themeTint="A6"/>
                          <w:sz w:val="18"/>
                          <w:szCs w:val="18"/>
                        </w:rPr>
                        <w:t xml:space="preserve">Programmieren lernen mit dem nanoBoard </w:t>
                      </w:r>
                      <w:r w:rsidR="002E2C4A">
                        <w:rPr>
                          <w:rFonts w:ascii="Calibri" w:hAnsi="Calibri" w:cs="Calibri"/>
                          <w:color w:val="595959" w:themeColor="text1" w:themeTint="A6"/>
                          <w:sz w:val="18"/>
                          <w:szCs w:val="18"/>
                        </w:rPr>
                        <w:t>–</w:t>
                      </w:r>
                      <w:r w:rsidR="00F048B5">
                        <w:rPr>
                          <w:rFonts w:ascii="Calibri" w:hAnsi="Calibri" w:cs="Calibri"/>
                          <w:color w:val="595959" w:themeColor="text1" w:themeTint="A6"/>
                          <w:sz w:val="18"/>
                          <w:szCs w:val="18"/>
                        </w:rPr>
                        <w:t xml:space="preserve"> AB</w:t>
                      </w:r>
                      <w:r w:rsidR="002E2C4A">
                        <w:rPr>
                          <w:rFonts w:ascii="Calibri" w:hAnsi="Calibri" w:cs="Calibri"/>
                          <w:color w:val="595959" w:themeColor="text1" w:themeTint="A6"/>
                          <w:sz w:val="18"/>
                          <w:szCs w:val="18"/>
                        </w:rPr>
                        <w:t xml:space="preserve"> </w:t>
                      </w:r>
                      <w:r w:rsidR="001E5B22">
                        <w:rPr>
                          <w:rFonts w:ascii="Calibri" w:hAnsi="Calibri" w:cs="Calibri"/>
                          <w:color w:val="595959" w:themeColor="text1" w:themeTint="A6"/>
                          <w:sz w:val="18"/>
                          <w:szCs w:val="18"/>
                        </w:rPr>
                        <w:t>1</w:t>
                      </w:r>
                      <w:r w:rsidR="008F5C13">
                        <w:rPr>
                          <w:rFonts w:ascii="Calibri" w:hAnsi="Calibri" w:cs="Calibri"/>
                          <w:color w:val="595959" w:themeColor="text1" w:themeTint="A6"/>
                          <w:sz w:val="18"/>
                          <w:szCs w:val="18"/>
                        </w:rPr>
                        <w:t>2</w:t>
                      </w:r>
                    </w:p>
                  </w:txbxContent>
                </v:textbox>
              </v:shape>
            </w:pict>
          </mc:Fallback>
        </mc:AlternateContent>
      </w:r>
      <w:r w:rsidR="001E0026" w:rsidRPr="001E0026">
        <w:rPr>
          <w:rFonts w:ascii="Calibri" w:hAnsi="Calibri" w:cs="Calibri"/>
        </w:rPr>
        <w:t>Funktionen („Methoden“)</w:t>
      </w:r>
      <w:r w:rsidR="001E0026">
        <w:rPr>
          <w:rFonts w:ascii="Calibri" w:hAnsi="Calibri" w:cs="Calibri"/>
        </w:rPr>
        <w:br/>
      </w:r>
      <w:r w:rsidR="001E0026" w:rsidRPr="001E0026">
        <w:rPr>
          <w:rFonts w:ascii="Calibri" w:hAnsi="Calibri" w:cs="Calibri"/>
        </w:rPr>
        <w:t>mit/ohne</w:t>
      </w:r>
      <w:r w:rsidR="001E0026">
        <w:rPr>
          <w:rFonts w:ascii="Calibri" w:hAnsi="Calibri" w:cs="Calibri"/>
        </w:rPr>
        <w:t xml:space="preserve"> </w:t>
      </w:r>
      <w:r w:rsidR="001E0026" w:rsidRPr="001E0026">
        <w:rPr>
          <w:rFonts w:ascii="Calibri" w:hAnsi="Calibri" w:cs="Calibri"/>
        </w:rPr>
        <w:t>Übergabe-</w:t>
      </w:r>
      <w:r w:rsidR="00B31FAC">
        <w:rPr>
          <w:rFonts w:ascii="Calibri" w:hAnsi="Calibri" w:cs="Calibri"/>
        </w:rPr>
        <w:t xml:space="preserve"> und </w:t>
      </w:r>
      <w:r w:rsidR="001E0026" w:rsidRPr="001E0026">
        <w:rPr>
          <w:rFonts w:ascii="Calibri" w:hAnsi="Calibri" w:cs="Calibri"/>
        </w:rPr>
        <w:t>Rückgabewert</w:t>
      </w:r>
    </w:p>
    <w:p w14:paraId="5D57DC9E" w14:textId="12E55611" w:rsidR="00E8792C" w:rsidRPr="001E0026" w:rsidRDefault="00E8792C" w:rsidP="001E0026">
      <w:pPr>
        <w:spacing w:after="0" w:line="240" w:lineRule="auto"/>
        <w:rPr>
          <w:rFonts w:ascii="Calibri" w:eastAsia="SimSun" w:hAnsi="Calibri" w:cs="Calibri"/>
          <w:bCs/>
          <w:kern w:val="0"/>
          <w:lang w:eastAsia="de-DE"/>
          <w14:ligatures w14:val="none"/>
        </w:rPr>
      </w:pPr>
    </w:p>
    <w:p w14:paraId="362B776D" w14:textId="77777777" w:rsidR="001E0026" w:rsidRPr="001E0026" w:rsidRDefault="001E0026" w:rsidP="001E0026">
      <w:pPr>
        <w:spacing w:after="0" w:line="240" w:lineRule="auto"/>
        <w:rPr>
          <w:rFonts w:ascii="Calibri" w:eastAsia="SimSun" w:hAnsi="Calibri" w:cs="Calibri"/>
          <w:kern w:val="0"/>
          <w:lang w:eastAsia="de-DE"/>
          <w14:ligatures w14:val="none"/>
        </w:rPr>
      </w:pPr>
      <w:r w:rsidRPr="001E0026">
        <w:rPr>
          <w:rFonts w:ascii="Calibri" w:eastAsia="SimSun" w:hAnsi="Calibri" w:cs="Calibri"/>
          <w:kern w:val="0"/>
          <w:lang w:eastAsia="de-DE"/>
          <w14:ligatures w14:val="none"/>
        </w:rPr>
        <w:t>Mit dem Begriff Funktion ist ein Programmteil gemeint, der zum Zwecke der besseren Übersichtlichkeit (besseren Programm-Struktur) ausgelagert wurde. Das Schreiben von Funktionen hat darüber hinaus den großen Vorteil, dass eine solche Funktion von verschiedenen Programmstellen aus aufgerufen werden kann. Sich wiederholende Programmanteile werden folglich in eine Funktion ausgelagert.</w:t>
      </w:r>
    </w:p>
    <w:p w14:paraId="3C915EE6" w14:textId="77777777" w:rsidR="001E0026" w:rsidRPr="001E0026" w:rsidRDefault="001E0026" w:rsidP="001E0026">
      <w:pPr>
        <w:spacing w:after="0" w:line="240" w:lineRule="auto"/>
        <w:rPr>
          <w:rFonts w:ascii="Calibri" w:eastAsia="SimSun" w:hAnsi="Calibri" w:cs="Calibri"/>
          <w:kern w:val="0"/>
          <w:lang w:eastAsia="de-DE"/>
          <w14:ligatures w14:val="none"/>
        </w:rPr>
      </w:pPr>
      <w:r w:rsidRPr="001E0026">
        <w:rPr>
          <w:rFonts w:ascii="Calibri" w:eastAsia="SimSun" w:hAnsi="Calibri" w:cs="Calibri"/>
          <w:kern w:val="0"/>
          <w:lang w:eastAsia="de-DE"/>
          <w14:ligatures w14:val="none"/>
        </w:rPr>
        <w:t>Es sind grundsätzlich vier verschiedene Funktionstypen zu unterscheiden:</w:t>
      </w:r>
    </w:p>
    <w:p w14:paraId="2FF27047" w14:textId="77777777" w:rsidR="001E0026" w:rsidRPr="001E0026" w:rsidRDefault="001E0026" w:rsidP="001E0026">
      <w:pPr>
        <w:numPr>
          <w:ilvl w:val="0"/>
          <w:numId w:val="2"/>
        </w:numPr>
        <w:spacing w:after="0" w:line="240" w:lineRule="auto"/>
        <w:rPr>
          <w:rFonts w:ascii="Calibri" w:eastAsia="SimSun" w:hAnsi="Calibri" w:cs="Calibri"/>
          <w:kern w:val="0"/>
          <w:lang w:eastAsia="de-DE"/>
          <w14:ligatures w14:val="none"/>
        </w:rPr>
      </w:pPr>
      <w:r w:rsidRPr="001E0026">
        <w:rPr>
          <w:rFonts w:ascii="Calibri" w:eastAsia="SimSun" w:hAnsi="Calibri" w:cs="Calibri"/>
          <w:kern w:val="0"/>
          <w:lang w:eastAsia="de-DE"/>
          <w14:ligatures w14:val="none"/>
        </w:rPr>
        <w:t>Funktionen ohne Übergabe- und Rückgabewert</w:t>
      </w:r>
    </w:p>
    <w:p w14:paraId="02CA1BA7" w14:textId="77777777" w:rsidR="001E0026" w:rsidRPr="001E0026" w:rsidRDefault="001E0026" w:rsidP="001E0026">
      <w:pPr>
        <w:numPr>
          <w:ilvl w:val="0"/>
          <w:numId w:val="2"/>
        </w:numPr>
        <w:spacing w:after="0" w:line="240" w:lineRule="auto"/>
        <w:rPr>
          <w:rFonts w:ascii="Calibri" w:eastAsia="SimSun" w:hAnsi="Calibri" w:cs="Calibri"/>
          <w:kern w:val="0"/>
          <w:lang w:eastAsia="de-DE"/>
          <w14:ligatures w14:val="none"/>
        </w:rPr>
      </w:pPr>
      <w:r w:rsidRPr="001E0026">
        <w:rPr>
          <w:rFonts w:ascii="Calibri" w:eastAsia="SimSun" w:hAnsi="Calibri" w:cs="Calibri"/>
          <w:kern w:val="0"/>
          <w:lang w:eastAsia="de-DE"/>
          <w14:ligatures w14:val="none"/>
        </w:rPr>
        <w:t>Funktionen mit Übergabewert</w:t>
      </w:r>
    </w:p>
    <w:p w14:paraId="1E939090" w14:textId="77777777" w:rsidR="001E0026" w:rsidRPr="001E0026" w:rsidRDefault="001E0026" w:rsidP="001E0026">
      <w:pPr>
        <w:numPr>
          <w:ilvl w:val="0"/>
          <w:numId w:val="2"/>
        </w:numPr>
        <w:spacing w:after="0" w:line="240" w:lineRule="auto"/>
        <w:rPr>
          <w:rFonts w:ascii="Calibri" w:eastAsia="SimSun" w:hAnsi="Calibri" w:cs="Calibri"/>
          <w:kern w:val="0"/>
          <w:lang w:eastAsia="de-DE"/>
          <w14:ligatures w14:val="none"/>
        </w:rPr>
      </w:pPr>
      <w:r w:rsidRPr="001E0026">
        <w:rPr>
          <w:rFonts w:ascii="Calibri" w:eastAsia="SimSun" w:hAnsi="Calibri" w:cs="Calibri"/>
          <w:kern w:val="0"/>
          <w:lang w:eastAsia="de-DE"/>
          <w14:ligatures w14:val="none"/>
        </w:rPr>
        <w:t>Funktionen mit Rückgabewert</w:t>
      </w:r>
    </w:p>
    <w:p w14:paraId="1E1DB551" w14:textId="77777777" w:rsidR="001E0026" w:rsidRDefault="001E0026" w:rsidP="001E0026">
      <w:pPr>
        <w:numPr>
          <w:ilvl w:val="0"/>
          <w:numId w:val="2"/>
        </w:numPr>
        <w:spacing w:after="0" w:line="240" w:lineRule="auto"/>
        <w:rPr>
          <w:rFonts w:ascii="Calibri" w:eastAsia="SimSun" w:hAnsi="Calibri" w:cs="Calibri"/>
          <w:kern w:val="0"/>
          <w:lang w:eastAsia="de-DE"/>
          <w14:ligatures w14:val="none"/>
        </w:rPr>
      </w:pPr>
      <w:r w:rsidRPr="001E0026">
        <w:rPr>
          <w:rFonts w:ascii="Calibri" w:eastAsia="SimSun" w:hAnsi="Calibri" w:cs="Calibri"/>
          <w:kern w:val="0"/>
          <w:lang w:eastAsia="de-DE"/>
          <w14:ligatures w14:val="none"/>
        </w:rPr>
        <w:t>Funktionen mit Übergabe- und Rückgabewert</w:t>
      </w:r>
    </w:p>
    <w:p w14:paraId="6DC24D98" w14:textId="77777777" w:rsidR="001E0026" w:rsidRPr="001E0026" w:rsidRDefault="001E0026" w:rsidP="004E155E">
      <w:pPr>
        <w:spacing w:after="0" w:line="240" w:lineRule="auto"/>
        <w:rPr>
          <w:rFonts w:ascii="Calibri" w:eastAsia="SimSun" w:hAnsi="Calibri" w:cs="Calibri"/>
          <w:kern w:val="0"/>
          <w:lang w:eastAsia="de-DE"/>
          <w14:ligatures w14:val="none"/>
        </w:rPr>
      </w:pPr>
    </w:p>
    <w:p w14:paraId="74C1961A" w14:textId="1C87EEAE" w:rsidR="001E0026" w:rsidRPr="001E0026" w:rsidRDefault="001E0026" w:rsidP="001E0026">
      <w:pPr>
        <w:pStyle w:val="berschrift2"/>
        <w:spacing w:line="240" w:lineRule="auto"/>
        <w:rPr>
          <w:rFonts w:ascii="Calibri" w:eastAsia="SimSun" w:hAnsi="Calibri" w:cs="Calibri"/>
          <w:sz w:val="28"/>
          <w:szCs w:val="28"/>
          <w:lang w:eastAsia="de-DE"/>
        </w:rPr>
      </w:pPr>
      <w:r w:rsidRPr="001E0026">
        <w:rPr>
          <w:rFonts w:ascii="Calibri" w:eastAsia="SimSun" w:hAnsi="Calibri" w:cs="Calibri"/>
          <w:sz w:val="28"/>
          <w:szCs w:val="28"/>
          <w:lang w:eastAsia="de-DE"/>
        </w:rPr>
        <w:t>Beispiel: Funktion ohne Übergabe- und Rückgabewert</w:t>
      </w:r>
    </w:p>
    <w:p w14:paraId="41A84DB2" w14:textId="77777777" w:rsidR="001E0026" w:rsidRPr="001E0026" w:rsidRDefault="001E0026" w:rsidP="001E0026">
      <w:pPr>
        <w:spacing w:after="0" w:line="240" w:lineRule="auto"/>
        <w:rPr>
          <w:rFonts w:ascii="Courier New" w:eastAsia="SimSun" w:hAnsi="Courier New" w:cs="Courier New"/>
          <w:kern w:val="0"/>
          <w:lang w:eastAsia="de-DE"/>
          <w14:ligatures w14:val="none"/>
        </w:rPr>
      </w:pPr>
      <w:r w:rsidRPr="001E0026">
        <w:rPr>
          <w:rFonts w:ascii="Courier New" w:eastAsia="SimSun" w:hAnsi="Courier New" w:cs="Courier New"/>
          <w:kern w:val="0"/>
          <w:lang w:eastAsia="de-DE"/>
          <w14:ligatures w14:val="none"/>
        </w:rPr>
        <w:t>void blinken(void)</w:t>
      </w:r>
      <w:r w:rsidRPr="001E0026">
        <w:rPr>
          <w:rFonts w:ascii="Courier New" w:eastAsia="SimSun" w:hAnsi="Courier New" w:cs="Courier New"/>
          <w:kern w:val="0"/>
          <w:lang w:eastAsia="de-DE"/>
          <w14:ligatures w14:val="none"/>
        </w:rPr>
        <w:tab/>
        <w:t>// void bedeutet „nichtig, ungültig, leer“</w:t>
      </w:r>
    </w:p>
    <w:p w14:paraId="70B96F04" w14:textId="77777777" w:rsidR="001E0026" w:rsidRPr="001E0026" w:rsidRDefault="001E0026" w:rsidP="001E0026">
      <w:pPr>
        <w:spacing w:after="0" w:line="240" w:lineRule="auto"/>
        <w:rPr>
          <w:rFonts w:ascii="Courier New" w:eastAsia="SimSun" w:hAnsi="Courier New" w:cs="Courier New"/>
          <w:kern w:val="0"/>
          <w:lang w:eastAsia="de-DE"/>
          <w14:ligatures w14:val="none"/>
        </w:rPr>
      </w:pPr>
      <w:r w:rsidRPr="001E0026">
        <w:rPr>
          <w:rFonts w:ascii="Courier New" w:eastAsia="SimSun" w:hAnsi="Courier New" w:cs="Courier New"/>
          <w:kern w:val="0"/>
          <w:lang w:eastAsia="de-DE"/>
          <w14:ligatures w14:val="none"/>
        </w:rPr>
        <w:t>{</w:t>
      </w:r>
      <w:r w:rsidRPr="001E0026">
        <w:rPr>
          <w:rFonts w:ascii="Courier New" w:eastAsia="SimSun" w:hAnsi="Courier New" w:cs="Courier New"/>
          <w:kern w:val="0"/>
          <w:lang w:eastAsia="de-DE"/>
          <w14:ligatures w14:val="none"/>
        </w:rPr>
        <w:tab/>
        <w:t>// Funktion zum „Blinken“ lassen von zwei LEDs an Port D</w:t>
      </w:r>
    </w:p>
    <w:p w14:paraId="14E4E5FD" w14:textId="77777777" w:rsidR="001E0026" w:rsidRPr="001E0026" w:rsidRDefault="001E0026" w:rsidP="001E0026">
      <w:pPr>
        <w:spacing w:after="0" w:line="240" w:lineRule="auto"/>
        <w:rPr>
          <w:rFonts w:ascii="Courier New" w:eastAsia="SimSun" w:hAnsi="Courier New" w:cs="Courier New"/>
          <w:kern w:val="0"/>
          <w:lang w:val="en-GB" w:eastAsia="de-DE"/>
          <w14:ligatures w14:val="none"/>
        </w:rPr>
      </w:pPr>
      <w:r w:rsidRPr="001E0026">
        <w:rPr>
          <w:rFonts w:ascii="Courier New" w:eastAsia="SimSun" w:hAnsi="Courier New" w:cs="Courier New"/>
          <w:kern w:val="0"/>
          <w:lang w:eastAsia="de-DE"/>
          <w14:ligatures w14:val="none"/>
        </w:rPr>
        <w:tab/>
      </w:r>
      <w:r w:rsidRPr="001E0026">
        <w:rPr>
          <w:rFonts w:ascii="Courier New" w:eastAsia="SimSun" w:hAnsi="Courier New" w:cs="Courier New"/>
          <w:kern w:val="0"/>
          <w:lang w:val="en-US" w:eastAsia="de-DE"/>
          <w14:ligatures w14:val="none"/>
        </w:rPr>
        <w:t>PORTD = 16; delay(500); PORTD = 32; delay(500);</w:t>
      </w:r>
    </w:p>
    <w:p w14:paraId="2C57E65D" w14:textId="77777777" w:rsidR="001E0026" w:rsidRPr="001E0026" w:rsidRDefault="001E0026" w:rsidP="001E0026">
      <w:pPr>
        <w:spacing w:after="0" w:line="240" w:lineRule="auto"/>
        <w:rPr>
          <w:rFonts w:ascii="Courier New" w:eastAsia="SimSun" w:hAnsi="Courier New" w:cs="Courier New"/>
          <w:kern w:val="0"/>
          <w:lang w:val="en-GB" w:eastAsia="de-DE"/>
          <w14:ligatures w14:val="none"/>
        </w:rPr>
      </w:pPr>
      <w:r w:rsidRPr="001E0026">
        <w:rPr>
          <w:rFonts w:ascii="Courier New" w:eastAsia="SimSun" w:hAnsi="Courier New" w:cs="Courier New"/>
          <w:kern w:val="0"/>
          <w:lang w:val="en-GB" w:eastAsia="de-DE"/>
          <w14:ligatures w14:val="none"/>
        </w:rPr>
        <w:t>}</w:t>
      </w:r>
    </w:p>
    <w:p w14:paraId="432D5441" w14:textId="77777777" w:rsidR="001E0026" w:rsidRPr="001E0026" w:rsidRDefault="001E0026" w:rsidP="001E0026">
      <w:pPr>
        <w:spacing w:after="0" w:line="240" w:lineRule="auto"/>
        <w:rPr>
          <w:rFonts w:ascii="Courier New" w:eastAsia="SimSun" w:hAnsi="Courier New" w:cs="Courier New"/>
          <w:kern w:val="0"/>
          <w:lang w:val="en-GB" w:eastAsia="de-DE"/>
          <w14:ligatures w14:val="none"/>
        </w:rPr>
      </w:pPr>
    </w:p>
    <w:p w14:paraId="3D060C9E" w14:textId="77777777" w:rsidR="001E0026" w:rsidRPr="001E0026" w:rsidRDefault="001E0026" w:rsidP="001E0026">
      <w:pPr>
        <w:spacing w:after="0" w:line="240" w:lineRule="auto"/>
        <w:rPr>
          <w:rFonts w:ascii="Courier New" w:eastAsia="SimSun" w:hAnsi="Courier New" w:cs="Courier New"/>
          <w:kern w:val="0"/>
          <w:lang w:val="en-GB" w:eastAsia="de-DE"/>
          <w14:ligatures w14:val="none"/>
        </w:rPr>
      </w:pPr>
      <w:r w:rsidRPr="001E0026">
        <w:rPr>
          <w:rFonts w:ascii="Courier New" w:eastAsia="SimSun" w:hAnsi="Courier New" w:cs="Courier New"/>
          <w:kern w:val="0"/>
          <w:lang w:val="en-GB" w:eastAsia="de-DE"/>
          <w14:ligatures w14:val="none"/>
        </w:rPr>
        <w:t>void loop (void)</w:t>
      </w:r>
    </w:p>
    <w:p w14:paraId="2C1EDC6C" w14:textId="77777777" w:rsidR="001E0026" w:rsidRPr="001E0026" w:rsidRDefault="001E0026" w:rsidP="001E0026">
      <w:pPr>
        <w:spacing w:after="0" w:line="240" w:lineRule="auto"/>
        <w:rPr>
          <w:rFonts w:ascii="Courier New" w:eastAsia="SimSun" w:hAnsi="Courier New" w:cs="Courier New"/>
          <w:kern w:val="0"/>
          <w:lang w:eastAsia="de-DE"/>
          <w14:ligatures w14:val="none"/>
        </w:rPr>
      </w:pPr>
      <w:r w:rsidRPr="001E0026">
        <w:rPr>
          <w:rFonts w:ascii="Courier New" w:eastAsia="SimSun" w:hAnsi="Courier New" w:cs="Courier New"/>
          <w:kern w:val="0"/>
          <w:lang w:eastAsia="de-DE"/>
          <w14:ligatures w14:val="none"/>
        </w:rPr>
        <w:t>{</w:t>
      </w:r>
    </w:p>
    <w:p w14:paraId="36FAD89A" w14:textId="77777777" w:rsidR="001E0026" w:rsidRPr="001E0026" w:rsidRDefault="001E0026" w:rsidP="001E0026">
      <w:pPr>
        <w:spacing w:after="0" w:line="240" w:lineRule="auto"/>
        <w:rPr>
          <w:rFonts w:ascii="Courier New" w:eastAsia="SimSun" w:hAnsi="Courier New" w:cs="Courier New"/>
          <w:kern w:val="0"/>
          <w:lang w:eastAsia="de-DE"/>
          <w14:ligatures w14:val="none"/>
        </w:rPr>
      </w:pPr>
      <w:r w:rsidRPr="001E0026">
        <w:rPr>
          <w:rFonts w:ascii="Courier New" w:eastAsia="SimSun" w:hAnsi="Courier New" w:cs="Courier New"/>
          <w:kern w:val="0"/>
          <w:lang w:eastAsia="de-DE"/>
          <w14:ligatures w14:val="none"/>
        </w:rPr>
        <w:tab/>
        <w:t>…</w:t>
      </w:r>
    </w:p>
    <w:p w14:paraId="50545CB8" w14:textId="77777777" w:rsidR="001E0026" w:rsidRPr="001E0026" w:rsidRDefault="001E0026" w:rsidP="001E0026">
      <w:pPr>
        <w:spacing w:after="0" w:line="240" w:lineRule="auto"/>
        <w:rPr>
          <w:rFonts w:ascii="Courier New" w:eastAsia="SimSun" w:hAnsi="Courier New" w:cs="Courier New"/>
          <w:kern w:val="0"/>
          <w:lang w:eastAsia="de-DE"/>
          <w14:ligatures w14:val="none"/>
        </w:rPr>
      </w:pPr>
      <w:r w:rsidRPr="001E0026">
        <w:rPr>
          <w:rFonts w:ascii="Courier New" w:eastAsia="SimSun" w:hAnsi="Courier New" w:cs="Courier New"/>
          <w:kern w:val="0"/>
          <w:lang w:eastAsia="de-DE"/>
          <w14:ligatures w14:val="none"/>
        </w:rPr>
        <w:tab/>
        <w:t>blinken();</w:t>
      </w:r>
      <w:r w:rsidRPr="001E0026">
        <w:rPr>
          <w:rFonts w:ascii="Courier New" w:eastAsia="SimSun" w:hAnsi="Courier New" w:cs="Courier New"/>
          <w:kern w:val="0"/>
          <w:lang w:eastAsia="de-DE"/>
          <w14:ligatures w14:val="none"/>
        </w:rPr>
        <w:tab/>
        <w:t>// Funktionsaufruf der Funktion „blinken“</w:t>
      </w:r>
    </w:p>
    <w:p w14:paraId="4F75D157" w14:textId="77777777" w:rsidR="001E0026" w:rsidRPr="001E0026" w:rsidRDefault="001E0026" w:rsidP="001E0026">
      <w:pPr>
        <w:spacing w:after="0" w:line="240" w:lineRule="auto"/>
        <w:rPr>
          <w:rFonts w:ascii="Courier New" w:eastAsia="SimSun" w:hAnsi="Courier New" w:cs="Courier New"/>
          <w:kern w:val="0"/>
          <w:lang w:eastAsia="de-DE"/>
          <w14:ligatures w14:val="none"/>
        </w:rPr>
      </w:pPr>
      <w:r w:rsidRPr="001E0026">
        <w:rPr>
          <w:rFonts w:ascii="Courier New" w:eastAsia="SimSun" w:hAnsi="Courier New" w:cs="Courier New"/>
          <w:kern w:val="0"/>
          <w:lang w:eastAsia="de-DE"/>
          <w14:ligatures w14:val="none"/>
        </w:rPr>
        <w:tab/>
        <w:t>…</w:t>
      </w:r>
    </w:p>
    <w:p w14:paraId="75ECCFEB" w14:textId="77777777" w:rsidR="001E0026" w:rsidRPr="001E0026" w:rsidRDefault="001E0026" w:rsidP="001E0026">
      <w:pPr>
        <w:spacing w:after="0" w:line="240" w:lineRule="auto"/>
        <w:rPr>
          <w:rFonts w:ascii="Courier New" w:eastAsia="SimSun" w:hAnsi="Courier New" w:cs="Courier New"/>
          <w:kern w:val="0"/>
          <w:lang w:eastAsia="de-DE"/>
          <w14:ligatures w14:val="none"/>
        </w:rPr>
      </w:pPr>
      <w:r w:rsidRPr="001E0026">
        <w:rPr>
          <w:rFonts w:ascii="Courier New" w:eastAsia="SimSun" w:hAnsi="Courier New" w:cs="Courier New"/>
          <w:kern w:val="0"/>
          <w:lang w:eastAsia="de-DE"/>
          <w14:ligatures w14:val="none"/>
        </w:rPr>
        <w:t>}</w:t>
      </w:r>
    </w:p>
    <w:p w14:paraId="7DC97B38" w14:textId="05BE2C12" w:rsidR="001E0026" w:rsidRDefault="001E0026" w:rsidP="001E0026">
      <w:pPr>
        <w:spacing w:after="0" w:line="240" w:lineRule="auto"/>
        <w:rPr>
          <w:rFonts w:ascii="Calibri" w:eastAsia="SimSun" w:hAnsi="Calibri" w:cs="Calibri"/>
          <w:kern w:val="0"/>
          <w:lang w:eastAsia="de-DE"/>
          <w14:ligatures w14:val="none"/>
        </w:rPr>
      </w:pPr>
      <w:r w:rsidRPr="001E0026">
        <w:rPr>
          <w:rFonts w:ascii="Calibri" w:eastAsia="SimSun" w:hAnsi="Calibri" w:cs="Calibri"/>
          <w:kern w:val="0"/>
          <w:lang w:eastAsia="de-DE"/>
          <w14:ligatures w14:val="none"/>
        </w:rPr>
        <w:t>Der Befehl „blinken()“ ruft die Funktion auf. Nach Abarbeitung der Funktion kehrt der Programmablauf an die Stelle des Funktionsaufrufs zurück und setzt das Programm hinter dem Funktionsaufruf fort.</w:t>
      </w:r>
    </w:p>
    <w:p w14:paraId="73BE9A55" w14:textId="77777777" w:rsidR="00B31FAC" w:rsidRPr="001E0026" w:rsidRDefault="00B31FAC" w:rsidP="001E0026">
      <w:pPr>
        <w:spacing w:after="0" w:line="240" w:lineRule="auto"/>
        <w:rPr>
          <w:rFonts w:ascii="Calibri" w:eastAsia="SimSun" w:hAnsi="Calibri" w:cs="Calibri"/>
          <w:kern w:val="0"/>
          <w:lang w:eastAsia="de-DE"/>
          <w14:ligatures w14:val="none"/>
        </w:rPr>
      </w:pPr>
    </w:p>
    <w:p w14:paraId="5572AA2A" w14:textId="2AF6E394" w:rsidR="001E0026" w:rsidRPr="001E0026" w:rsidRDefault="001E0026" w:rsidP="001E0026">
      <w:pPr>
        <w:pStyle w:val="berschrift3"/>
        <w:spacing w:line="240" w:lineRule="auto"/>
        <w:rPr>
          <w:rFonts w:ascii="Calibri" w:eastAsia="SimSun" w:hAnsi="Calibri" w:cs="Calibri"/>
          <w:lang w:eastAsia="de-DE"/>
        </w:rPr>
      </w:pPr>
      <w:r w:rsidRPr="001E0026">
        <w:rPr>
          <w:rFonts w:ascii="Calibri" w:eastAsia="SimSun" w:hAnsi="Calibri" w:cs="Calibri"/>
          <w:lang w:eastAsia="de-DE"/>
        </w:rPr>
        <w:t>Beispiel: Funktion mit Übergabewert</w:t>
      </w:r>
    </w:p>
    <w:p w14:paraId="65A8E039" w14:textId="77777777" w:rsidR="001E0026" w:rsidRPr="001E0026" w:rsidRDefault="001E0026" w:rsidP="001E0026">
      <w:pPr>
        <w:spacing w:after="0" w:line="240" w:lineRule="auto"/>
        <w:rPr>
          <w:rFonts w:ascii="Courier New" w:eastAsia="SimSun" w:hAnsi="Courier New" w:cs="Courier New"/>
          <w:kern w:val="0"/>
          <w:lang w:eastAsia="de-DE"/>
          <w14:ligatures w14:val="none"/>
        </w:rPr>
      </w:pPr>
      <w:r w:rsidRPr="001E0026">
        <w:rPr>
          <w:rFonts w:ascii="Courier New" w:eastAsia="SimSun" w:hAnsi="Courier New" w:cs="Courier New"/>
          <w:kern w:val="0"/>
          <w:lang w:eastAsia="de-DE"/>
          <w14:ligatures w14:val="none"/>
        </w:rPr>
        <w:t>void leuchten(int zahl)</w:t>
      </w:r>
      <w:r w:rsidRPr="001E0026">
        <w:rPr>
          <w:rFonts w:ascii="Courier New" w:eastAsia="SimSun" w:hAnsi="Courier New" w:cs="Courier New"/>
          <w:kern w:val="0"/>
          <w:lang w:eastAsia="de-DE"/>
          <w14:ligatures w14:val="none"/>
        </w:rPr>
        <w:tab/>
        <w:t>// `15´ tritt an die Stelle der</w:t>
      </w:r>
    </w:p>
    <w:p w14:paraId="1AAEE225" w14:textId="77777777" w:rsidR="001E0026" w:rsidRPr="001E0026" w:rsidRDefault="001E0026" w:rsidP="001E0026">
      <w:pPr>
        <w:spacing w:after="0" w:line="240" w:lineRule="auto"/>
        <w:rPr>
          <w:rFonts w:ascii="Courier New" w:eastAsia="SimSun" w:hAnsi="Courier New" w:cs="Courier New"/>
          <w:kern w:val="0"/>
          <w:lang w:eastAsia="de-DE"/>
          <w14:ligatures w14:val="none"/>
        </w:rPr>
      </w:pPr>
      <w:r w:rsidRPr="001E0026">
        <w:rPr>
          <w:rFonts w:ascii="Courier New" w:eastAsia="SimSun" w:hAnsi="Courier New" w:cs="Courier New"/>
          <w:kern w:val="0"/>
          <w:lang w:eastAsia="de-DE"/>
          <w14:ligatures w14:val="none"/>
        </w:rPr>
        <w:t>{</w:t>
      </w:r>
      <w:r w:rsidRPr="001E0026">
        <w:rPr>
          <w:rFonts w:ascii="Courier New" w:eastAsia="SimSun" w:hAnsi="Courier New" w:cs="Courier New"/>
          <w:kern w:val="0"/>
          <w:lang w:eastAsia="de-DE"/>
          <w14:ligatures w14:val="none"/>
        </w:rPr>
        <w:tab/>
      </w:r>
      <w:r w:rsidRPr="001E0026">
        <w:rPr>
          <w:rFonts w:ascii="Courier New" w:eastAsia="SimSun" w:hAnsi="Courier New" w:cs="Courier New"/>
          <w:kern w:val="0"/>
          <w:lang w:eastAsia="de-DE"/>
          <w14:ligatures w14:val="none"/>
        </w:rPr>
        <w:tab/>
      </w:r>
      <w:r w:rsidRPr="001E0026">
        <w:rPr>
          <w:rFonts w:ascii="Courier New" w:eastAsia="SimSun" w:hAnsi="Courier New" w:cs="Courier New"/>
          <w:kern w:val="0"/>
          <w:lang w:eastAsia="de-DE"/>
          <w14:ligatures w14:val="none"/>
        </w:rPr>
        <w:tab/>
      </w:r>
      <w:r w:rsidRPr="001E0026">
        <w:rPr>
          <w:rFonts w:ascii="Courier New" w:eastAsia="SimSun" w:hAnsi="Courier New" w:cs="Courier New"/>
          <w:kern w:val="0"/>
          <w:lang w:eastAsia="de-DE"/>
          <w14:ligatures w14:val="none"/>
        </w:rPr>
        <w:tab/>
      </w:r>
      <w:r w:rsidRPr="001E0026">
        <w:rPr>
          <w:rFonts w:ascii="Courier New" w:eastAsia="SimSun" w:hAnsi="Courier New" w:cs="Courier New"/>
          <w:kern w:val="0"/>
          <w:lang w:eastAsia="de-DE"/>
          <w14:ligatures w14:val="none"/>
        </w:rPr>
        <w:tab/>
        <w:t>// Variable „zahl“</w:t>
      </w:r>
    </w:p>
    <w:p w14:paraId="42266D73" w14:textId="77777777" w:rsidR="001E0026" w:rsidRPr="001E0026" w:rsidRDefault="001E0026" w:rsidP="001E0026">
      <w:pPr>
        <w:spacing w:after="0" w:line="240" w:lineRule="auto"/>
        <w:rPr>
          <w:rFonts w:ascii="Courier New" w:eastAsia="SimSun" w:hAnsi="Courier New" w:cs="Courier New"/>
          <w:kern w:val="0"/>
          <w:lang w:eastAsia="de-DE"/>
          <w14:ligatures w14:val="none"/>
        </w:rPr>
      </w:pPr>
      <w:r w:rsidRPr="001E0026">
        <w:rPr>
          <w:rFonts w:ascii="Courier New" w:eastAsia="SimSun" w:hAnsi="Courier New" w:cs="Courier New"/>
          <w:kern w:val="0"/>
          <w:lang w:eastAsia="de-DE"/>
          <w14:ligatures w14:val="none"/>
        </w:rPr>
        <w:t xml:space="preserve">  for (int t = zahl; t &gt; 0; t--) {</w:t>
      </w:r>
    </w:p>
    <w:p w14:paraId="57419D9B" w14:textId="77777777" w:rsidR="001E0026" w:rsidRPr="001E0026" w:rsidRDefault="001E0026" w:rsidP="001E0026">
      <w:pPr>
        <w:spacing w:after="0" w:line="240" w:lineRule="auto"/>
        <w:rPr>
          <w:rFonts w:ascii="Courier New" w:eastAsia="SimSun" w:hAnsi="Courier New" w:cs="Courier New"/>
          <w:kern w:val="0"/>
          <w:lang w:val="en-US" w:eastAsia="de-DE"/>
          <w14:ligatures w14:val="none"/>
        </w:rPr>
      </w:pPr>
      <w:r w:rsidRPr="001E0026">
        <w:rPr>
          <w:rFonts w:ascii="Courier New" w:eastAsia="SimSun" w:hAnsi="Courier New" w:cs="Courier New"/>
          <w:kern w:val="0"/>
          <w:lang w:eastAsia="de-DE"/>
          <w14:ligatures w14:val="none"/>
        </w:rPr>
        <w:t xml:space="preserve">    </w:t>
      </w:r>
      <w:r w:rsidRPr="001E0026">
        <w:rPr>
          <w:rFonts w:ascii="Courier New" w:eastAsia="SimSun" w:hAnsi="Courier New" w:cs="Courier New"/>
          <w:kern w:val="0"/>
          <w:lang w:val="en-US" w:eastAsia="de-DE"/>
          <w14:ligatures w14:val="none"/>
        </w:rPr>
        <w:t>PORTD = 64; delay(100); PORTD = 128; delay(100);</w:t>
      </w:r>
    </w:p>
    <w:p w14:paraId="0B48326E" w14:textId="77777777" w:rsidR="001E0026" w:rsidRPr="001E0026" w:rsidRDefault="001E0026" w:rsidP="001E0026">
      <w:pPr>
        <w:spacing w:after="0" w:line="240" w:lineRule="auto"/>
        <w:rPr>
          <w:rFonts w:ascii="Courier New" w:eastAsia="SimSun" w:hAnsi="Courier New" w:cs="Courier New"/>
          <w:kern w:val="0"/>
          <w:lang w:val="en-US" w:eastAsia="de-DE"/>
          <w14:ligatures w14:val="none"/>
        </w:rPr>
      </w:pPr>
      <w:r w:rsidRPr="001E0026">
        <w:rPr>
          <w:rFonts w:ascii="Courier New" w:eastAsia="SimSun" w:hAnsi="Courier New" w:cs="Courier New"/>
          <w:kern w:val="0"/>
          <w:lang w:val="en-US" w:eastAsia="de-DE"/>
          <w14:ligatures w14:val="none"/>
        </w:rPr>
        <w:t>}</w:t>
      </w:r>
    </w:p>
    <w:p w14:paraId="6BC367BF" w14:textId="77777777" w:rsidR="001E0026" w:rsidRPr="001E0026" w:rsidRDefault="001E0026" w:rsidP="001E0026">
      <w:pPr>
        <w:spacing w:after="0" w:line="240" w:lineRule="auto"/>
        <w:rPr>
          <w:rFonts w:ascii="Courier New" w:eastAsia="SimSun" w:hAnsi="Courier New" w:cs="Courier New"/>
          <w:kern w:val="0"/>
          <w:lang w:val="en-US" w:eastAsia="de-DE"/>
          <w14:ligatures w14:val="none"/>
        </w:rPr>
      </w:pPr>
    </w:p>
    <w:p w14:paraId="426FF6A9" w14:textId="77777777" w:rsidR="001E0026" w:rsidRPr="001E0026" w:rsidRDefault="001E0026" w:rsidP="001E0026">
      <w:pPr>
        <w:spacing w:after="0" w:line="240" w:lineRule="auto"/>
        <w:rPr>
          <w:rFonts w:ascii="Courier New" w:eastAsia="SimSun" w:hAnsi="Courier New" w:cs="Courier New"/>
          <w:kern w:val="0"/>
          <w:lang w:val="en-US" w:eastAsia="de-DE"/>
          <w14:ligatures w14:val="none"/>
        </w:rPr>
      </w:pPr>
      <w:r w:rsidRPr="001E0026">
        <w:rPr>
          <w:rFonts w:ascii="Courier New" w:eastAsia="SimSun" w:hAnsi="Courier New" w:cs="Courier New"/>
          <w:kern w:val="0"/>
          <w:lang w:val="en-US" w:eastAsia="de-DE"/>
          <w14:ligatures w14:val="none"/>
        </w:rPr>
        <w:t>void loop (void)</w:t>
      </w:r>
    </w:p>
    <w:p w14:paraId="5C567700" w14:textId="77777777" w:rsidR="001E0026" w:rsidRPr="001E0026" w:rsidRDefault="001E0026" w:rsidP="001E0026">
      <w:pPr>
        <w:spacing w:after="0" w:line="240" w:lineRule="auto"/>
        <w:rPr>
          <w:rFonts w:ascii="Courier New" w:eastAsia="SimSun" w:hAnsi="Courier New" w:cs="Courier New"/>
          <w:kern w:val="0"/>
          <w:lang w:eastAsia="de-DE"/>
          <w14:ligatures w14:val="none"/>
        </w:rPr>
      </w:pPr>
      <w:r w:rsidRPr="001E0026">
        <w:rPr>
          <w:rFonts w:ascii="Courier New" w:eastAsia="SimSun" w:hAnsi="Courier New" w:cs="Courier New"/>
          <w:kern w:val="0"/>
          <w:lang w:eastAsia="de-DE"/>
          <w14:ligatures w14:val="none"/>
        </w:rPr>
        <w:t>{</w:t>
      </w:r>
    </w:p>
    <w:p w14:paraId="7C203162" w14:textId="77777777" w:rsidR="001E0026" w:rsidRPr="001E0026" w:rsidRDefault="001E0026" w:rsidP="001E0026">
      <w:pPr>
        <w:spacing w:after="0" w:line="240" w:lineRule="auto"/>
        <w:rPr>
          <w:rFonts w:ascii="Courier New" w:eastAsia="SimSun" w:hAnsi="Courier New" w:cs="Courier New"/>
          <w:kern w:val="0"/>
          <w:lang w:eastAsia="de-DE"/>
          <w14:ligatures w14:val="none"/>
        </w:rPr>
      </w:pPr>
      <w:r w:rsidRPr="001E0026">
        <w:rPr>
          <w:rFonts w:ascii="Courier New" w:eastAsia="SimSun" w:hAnsi="Courier New" w:cs="Courier New"/>
          <w:kern w:val="0"/>
          <w:lang w:eastAsia="de-DE"/>
          <w14:ligatures w14:val="none"/>
        </w:rPr>
        <w:tab/>
        <w:t>…</w:t>
      </w:r>
      <w:r w:rsidRPr="001E0026">
        <w:rPr>
          <w:rFonts w:ascii="Courier New" w:eastAsia="SimSun" w:hAnsi="Courier New" w:cs="Courier New"/>
          <w:kern w:val="0"/>
          <w:lang w:eastAsia="de-DE"/>
          <w14:ligatures w14:val="none"/>
        </w:rPr>
        <w:tab/>
      </w:r>
      <w:r w:rsidRPr="001E0026">
        <w:rPr>
          <w:rFonts w:ascii="Courier New" w:eastAsia="SimSun" w:hAnsi="Courier New" w:cs="Courier New"/>
          <w:kern w:val="0"/>
          <w:lang w:eastAsia="de-DE"/>
          <w14:ligatures w14:val="none"/>
        </w:rPr>
        <w:tab/>
      </w:r>
      <w:r w:rsidRPr="001E0026">
        <w:rPr>
          <w:rFonts w:ascii="Courier New" w:eastAsia="SimSun" w:hAnsi="Courier New" w:cs="Courier New"/>
          <w:kern w:val="0"/>
          <w:lang w:eastAsia="de-DE"/>
          <w14:ligatures w14:val="none"/>
        </w:rPr>
        <w:tab/>
      </w:r>
      <w:r w:rsidRPr="001E0026">
        <w:rPr>
          <w:rFonts w:ascii="Courier New" w:eastAsia="SimSun" w:hAnsi="Courier New" w:cs="Courier New"/>
          <w:kern w:val="0"/>
          <w:lang w:eastAsia="de-DE"/>
          <w14:ligatures w14:val="none"/>
        </w:rPr>
        <w:tab/>
        <w:t>// Übergabe des Werts ´15´</w:t>
      </w:r>
    </w:p>
    <w:p w14:paraId="7A137C80" w14:textId="77777777" w:rsidR="001E0026" w:rsidRPr="001E0026" w:rsidRDefault="001E0026" w:rsidP="001E0026">
      <w:pPr>
        <w:spacing w:after="0" w:line="240" w:lineRule="auto"/>
        <w:rPr>
          <w:rFonts w:ascii="Courier New" w:eastAsia="SimSun" w:hAnsi="Courier New" w:cs="Courier New"/>
          <w:kern w:val="0"/>
          <w:lang w:eastAsia="de-DE"/>
          <w14:ligatures w14:val="none"/>
        </w:rPr>
      </w:pPr>
      <w:r w:rsidRPr="001E0026">
        <w:rPr>
          <w:rFonts w:ascii="Courier New" w:eastAsia="SimSun" w:hAnsi="Courier New" w:cs="Courier New"/>
          <w:kern w:val="0"/>
          <w:lang w:eastAsia="de-DE"/>
          <w14:ligatures w14:val="none"/>
        </w:rPr>
        <w:tab/>
        <w:t>leuchten(15);</w:t>
      </w:r>
      <w:r w:rsidRPr="001E0026">
        <w:rPr>
          <w:rFonts w:ascii="Courier New" w:eastAsia="SimSun" w:hAnsi="Courier New" w:cs="Courier New"/>
          <w:kern w:val="0"/>
          <w:lang w:eastAsia="de-DE"/>
          <w14:ligatures w14:val="none"/>
        </w:rPr>
        <w:tab/>
      </w:r>
      <w:r w:rsidRPr="001E0026">
        <w:rPr>
          <w:rFonts w:ascii="Courier New" w:eastAsia="SimSun" w:hAnsi="Courier New" w:cs="Courier New"/>
          <w:kern w:val="0"/>
          <w:lang w:eastAsia="de-DE"/>
          <w14:ligatures w14:val="none"/>
        </w:rPr>
        <w:tab/>
        <w:t>// an die Funktion „leuchten“</w:t>
      </w:r>
    </w:p>
    <w:p w14:paraId="589C3D19" w14:textId="77777777" w:rsidR="001E0026" w:rsidRPr="001E0026" w:rsidRDefault="001E0026" w:rsidP="001E0026">
      <w:pPr>
        <w:spacing w:after="0" w:line="240" w:lineRule="auto"/>
        <w:rPr>
          <w:rFonts w:ascii="Courier New" w:eastAsia="SimSun" w:hAnsi="Courier New" w:cs="Courier New"/>
          <w:kern w:val="0"/>
          <w:lang w:eastAsia="de-DE"/>
          <w14:ligatures w14:val="none"/>
        </w:rPr>
      </w:pPr>
      <w:r w:rsidRPr="001E0026">
        <w:rPr>
          <w:rFonts w:ascii="Courier New" w:eastAsia="SimSun" w:hAnsi="Courier New" w:cs="Courier New"/>
          <w:kern w:val="0"/>
          <w:lang w:eastAsia="de-DE"/>
          <w14:ligatures w14:val="none"/>
        </w:rPr>
        <w:tab/>
        <w:t>…</w:t>
      </w:r>
    </w:p>
    <w:p w14:paraId="7CE0D8FF" w14:textId="77777777" w:rsidR="001E0026" w:rsidRPr="001E0026" w:rsidRDefault="001E0026" w:rsidP="001E0026">
      <w:pPr>
        <w:spacing w:after="0" w:line="240" w:lineRule="auto"/>
        <w:rPr>
          <w:rFonts w:ascii="Courier New" w:eastAsia="SimSun" w:hAnsi="Courier New" w:cs="Courier New"/>
          <w:kern w:val="0"/>
          <w:lang w:eastAsia="de-DE"/>
          <w14:ligatures w14:val="none"/>
        </w:rPr>
      </w:pPr>
      <w:r w:rsidRPr="001E0026">
        <w:rPr>
          <w:rFonts w:ascii="Courier New" w:eastAsia="SimSun" w:hAnsi="Courier New" w:cs="Courier New"/>
          <w:kern w:val="0"/>
          <w:lang w:eastAsia="de-DE"/>
          <w14:ligatures w14:val="none"/>
        </w:rPr>
        <w:t>}</w:t>
      </w:r>
    </w:p>
    <w:p w14:paraId="7A825A27" w14:textId="03AD3206" w:rsidR="001E0026" w:rsidRDefault="001E0026" w:rsidP="001E0026">
      <w:pPr>
        <w:spacing w:after="0" w:line="240" w:lineRule="auto"/>
        <w:rPr>
          <w:rFonts w:ascii="Calibri" w:eastAsia="SimSun" w:hAnsi="Calibri" w:cs="Calibri"/>
          <w:kern w:val="0"/>
          <w:lang w:eastAsia="de-DE"/>
          <w14:ligatures w14:val="none"/>
        </w:rPr>
      </w:pPr>
      <w:r w:rsidRPr="001E0026">
        <w:rPr>
          <w:rFonts w:ascii="Calibri" w:eastAsia="SimSun" w:hAnsi="Calibri" w:cs="Calibri"/>
          <w:kern w:val="0"/>
          <w:lang w:eastAsia="de-DE"/>
          <w14:ligatures w14:val="none"/>
        </w:rPr>
        <w:t>Der Befehl „leuchten(15)“ ruft die Funktion auf und übergibt in den Klammern die ganze Zahl 15. Die aufgerufene Funktion übernimmt den übergebenen Wert in der „Schublade“ mit dem angegebenen Namen „zahl“.</w:t>
      </w:r>
    </w:p>
    <w:p w14:paraId="4191A43E" w14:textId="77777777" w:rsidR="00B31FAC" w:rsidRDefault="00B31FAC" w:rsidP="001E0026">
      <w:pPr>
        <w:spacing w:after="0" w:line="240" w:lineRule="auto"/>
        <w:rPr>
          <w:rFonts w:ascii="Calibri" w:eastAsia="SimSun" w:hAnsi="Calibri" w:cs="Calibri"/>
          <w:kern w:val="0"/>
          <w:lang w:eastAsia="de-DE"/>
          <w14:ligatures w14:val="none"/>
        </w:rPr>
      </w:pPr>
    </w:p>
    <w:p w14:paraId="5CFD4790" w14:textId="36CEB64F" w:rsidR="004E155E" w:rsidRPr="00EF7C3B" w:rsidRDefault="0099748F" w:rsidP="00EF7C3B">
      <w:pPr>
        <w:pStyle w:val="berschrift2"/>
        <w:rPr>
          <w:rFonts w:ascii="Calibri" w:eastAsia="SimSun" w:hAnsi="Calibri" w:cs="Calibri"/>
          <w:sz w:val="28"/>
          <w:szCs w:val="28"/>
          <w:lang w:eastAsia="de-DE"/>
        </w:rPr>
      </w:pPr>
      <w:r>
        <w:rPr>
          <w:rFonts w:ascii="Calibri" w:hAnsi="Calibri" w:cs="Calibri"/>
          <w:noProof/>
        </w:rPr>
        <w:lastRenderedPageBreak/>
        <mc:AlternateContent>
          <mc:Choice Requires="wps">
            <w:drawing>
              <wp:anchor distT="0" distB="0" distL="114300" distR="114300" simplePos="0" relativeHeight="251662848" behindDoc="0" locked="0" layoutInCell="1" allowOverlap="1" wp14:anchorId="3334C672" wp14:editId="3EC496EB">
                <wp:simplePos x="0" y="0"/>
                <wp:positionH relativeFrom="column">
                  <wp:posOffset>-99695</wp:posOffset>
                </wp:positionH>
                <wp:positionV relativeFrom="paragraph">
                  <wp:posOffset>-495935</wp:posOffset>
                </wp:positionV>
                <wp:extent cx="3200400" cy="297180"/>
                <wp:effectExtent l="0" t="0" r="0" b="7620"/>
                <wp:wrapNone/>
                <wp:docPr id="405486026" name="Textfeld 8"/>
                <wp:cNvGraphicFramePr/>
                <a:graphic xmlns:a="http://schemas.openxmlformats.org/drawingml/2006/main">
                  <a:graphicData uri="http://schemas.microsoft.com/office/word/2010/wordprocessingShape">
                    <wps:wsp>
                      <wps:cNvSpPr txBox="1"/>
                      <wps:spPr>
                        <a:xfrm>
                          <a:off x="0" y="0"/>
                          <a:ext cx="3200400" cy="297180"/>
                        </a:xfrm>
                        <a:prstGeom prst="rect">
                          <a:avLst/>
                        </a:prstGeom>
                        <a:noFill/>
                        <a:ln w="6350">
                          <a:noFill/>
                        </a:ln>
                      </wps:spPr>
                      <wps:txbx>
                        <w:txbxContent>
                          <w:p w14:paraId="7629A5E8" w14:textId="3F384AE1" w:rsidR="0099748F" w:rsidRPr="00BD7E67" w:rsidRDefault="0099748F" w:rsidP="0099748F">
                            <w:pPr>
                              <w:rPr>
                                <w:rFonts w:ascii="Calibri" w:hAnsi="Calibri" w:cs="Calibri"/>
                                <w:color w:val="595959" w:themeColor="text1" w:themeTint="A6"/>
                                <w:sz w:val="18"/>
                                <w:szCs w:val="18"/>
                              </w:rPr>
                            </w:pPr>
                            <w:r w:rsidRPr="00BD7E67">
                              <w:rPr>
                                <w:rFonts w:ascii="Calibri" w:hAnsi="Calibri" w:cs="Calibri"/>
                                <w:color w:val="595959" w:themeColor="text1" w:themeTint="A6"/>
                                <w:sz w:val="18"/>
                                <w:szCs w:val="18"/>
                              </w:rPr>
                              <w:t xml:space="preserve">Programmieren lernen mit dem nanoBoard </w:t>
                            </w:r>
                            <w:r>
                              <w:rPr>
                                <w:rFonts w:ascii="Calibri" w:hAnsi="Calibri" w:cs="Calibri"/>
                                <w:color w:val="595959" w:themeColor="text1" w:themeTint="A6"/>
                                <w:sz w:val="18"/>
                                <w:szCs w:val="18"/>
                              </w:rPr>
                              <w:t>–</w:t>
                            </w:r>
                            <w:r w:rsidR="00F048B5">
                              <w:rPr>
                                <w:rFonts w:ascii="Calibri" w:hAnsi="Calibri" w:cs="Calibri"/>
                                <w:color w:val="595959" w:themeColor="text1" w:themeTint="A6"/>
                                <w:sz w:val="18"/>
                                <w:szCs w:val="18"/>
                              </w:rPr>
                              <w:t xml:space="preserve"> AB</w:t>
                            </w:r>
                            <w:r>
                              <w:rPr>
                                <w:rFonts w:ascii="Calibri" w:hAnsi="Calibri" w:cs="Calibri"/>
                                <w:color w:val="595959" w:themeColor="text1" w:themeTint="A6"/>
                                <w:sz w:val="18"/>
                                <w:szCs w:val="18"/>
                              </w:rPr>
                              <w:t xml:space="preserve"> 1</w:t>
                            </w:r>
                            <w:r w:rsidR="008F5C13">
                              <w:rPr>
                                <w:rFonts w:ascii="Calibri" w:hAnsi="Calibri" w:cs="Calibri"/>
                                <w:color w:val="595959" w:themeColor="text1" w:themeTint="A6"/>
                                <w:sz w:val="18"/>
                                <w:szCs w:val="18"/>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34C672" id="_x0000_s1027" type="#_x0000_t202" style="position:absolute;margin-left:-7.85pt;margin-top:-39.05pt;width:252pt;height:23.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" filled="f" stroked="f" strokeweight=".5pt">
                <v:textbox>
                  <w:txbxContent>
                    <w:p w14:paraId="7629A5E8" w14:textId="3F384AE1" w:rsidR="0099748F" w:rsidRPr="00BD7E67" w:rsidRDefault="0099748F" w:rsidP="0099748F">
                      <w:pPr>
                        <w:rPr>
                          <w:rFonts w:ascii="Calibri" w:hAnsi="Calibri" w:cs="Calibri"/>
                          <w:color w:val="595959" w:themeColor="text1" w:themeTint="A6"/>
                          <w:sz w:val="18"/>
                          <w:szCs w:val="18"/>
                        </w:rPr>
                      </w:pPr>
                      <w:r w:rsidRPr="00BD7E67">
                        <w:rPr>
                          <w:rFonts w:ascii="Calibri" w:hAnsi="Calibri" w:cs="Calibri"/>
                          <w:color w:val="595959" w:themeColor="text1" w:themeTint="A6"/>
                          <w:sz w:val="18"/>
                          <w:szCs w:val="18"/>
                        </w:rPr>
                        <w:t xml:space="preserve">Programmieren lernen mit dem nanoBoard </w:t>
                      </w:r>
                      <w:r>
                        <w:rPr>
                          <w:rFonts w:ascii="Calibri" w:hAnsi="Calibri" w:cs="Calibri"/>
                          <w:color w:val="595959" w:themeColor="text1" w:themeTint="A6"/>
                          <w:sz w:val="18"/>
                          <w:szCs w:val="18"/>
                        </w:rPr>
                        <w:t>–</w:t>
                      </w:r>
                      <w:r w:rsidR="00F048B5">
                        <w:rPr>
                          <w:rFonts w:ascii="Calibri" w:hAnsi="Calibri" w:cs="Calibri"/>
                          <w:color w:val="595959" w:themeColor="text1" w:themeTint="A6"/>
                          <w:sz w:val="18"/>
                          <w:szCs w:val="18"/>
                        </w:rPr>
                        <w:t xml:space="preserve"> AB</w:t>
                      </w:r>
                      <w:r>
                        <w:rPr>
                          <w:rFonts w:ascii="Calibri" w:hAnsi="Calibri" w:cs="Calibri"/>
                          <w:color w:val="595959" w:themeColor="text1" w:themeTint="A6"/>
                          <w:sz w:val="18"/>
                          <w:szCs w:val="18"/>
                        </w:rPr>
                        <w:t xml:space="preserve"> 1</w:t>
                      </w:r>
                      <w:r w:rsidR="008F5C13">
                        <w:rPr>
                          <w:rFonts w:ascii="Calibri" w:hAnsi="Calibri" w:cs="Calibri"/>
                          <w:color w:val="595959" w:themeColor="text1" w:themeTint="A6"/>
                          <w:sz w:val="18"/>
                          <w:szCs w:val="18"/>
                        </w:rPr>
                        <w:t>2</w:t>
                      </w:r>
                    </w:p>
                  </w:txbxContent>
                </v:textbox>
              </v:shape>
            </w:pict>
          </mc:Fallback>
        </mc:AlternateContent>
      </w:r>
      <w:r w:rsidR="004E155E" w:rsidRPr="00EF7C3B">
        <w:rPr>
          <w:rFonts w:ascii="Calibri" w:eastAsia="SimSun" w:hAnsi="Calibri" w:cs="Calibri"/>
          <w:noProof/>
          <w:sz w:val="28"/>
          <w:szCs w:val="28"/>
        </w:rPr>
        <w:drawing>
          <wp:anchor distT="0" distB="0" distL="114300" distR="114300" simplePos="0" relativeHeight="251660800" behindDoc="1" locked="0" layoutInCell="1" allowOverlap="1" wp14:anchorId="21CA8E21" wp14:editId="1D90210F">
            <wp:simplePos x="0" y="0"/>
            <wp:positionH relativeFrom="page">
              <wp:align>left</wp:align>
            </wp:positionH>
            <wp:positionV relativeFrom="page">
              <wp:align>bottom</wp:align>
            </wp:positionV>
            <wp:extent cx="7553325" cy="10683893"/>
            <wp:effectExtent l="0" t="0" r="0" b="3175"/>
            <wp:wrapNone/>
            <wp:docPr id="1116272674" name="Grafik 1" descr="Ein Bild, das Text, Screenshot, Rechteck,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986259" name="Grafik 1" descr="Ein Bild, das Text, Screenshot, Rechteck, Diagramm enthält.&#10;&#10;Automatisch generierte Beschreibu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553325" cy="10683893"/>
                    </a:xfrm>
                    <a:prstGeom prst="rect">
                      <a:avLst/>
                    </a:prstGeom>
                    <a:noFill/>
                    <a:ln>
                      <a:noFill/>
                    </a:ln>
                  </pic:spPr>
                </pic:pic>
              </a:graphicData>
            </a:graphic>
            <wp14:sizeRelH relativeFrom="page">
              <wp14:pctWidth>0</wp14:pctWidth>
            </wp14:sizeRelH>
            <wp14:sizeRelV relativeFrom="page">
              <wp14:pctHeight>0</wp14:pctHeight>
            </wp14:sizeRelV>
          </wp:anchor>
        </w:drawing>
      </w:r>
      <w:r w:rsidR="004E155E" w:rsidRPr="00EF7C3B">
        <w:rPr>
          <w:rFonts w:ascii="Calibri" w:eastAsia="SimSun" w:hAnsi="Calibri" w:cs="Calibri"/>
          <w:sz w:val="28"/>
          <w:szCs w:val="28"/>
          <w:lang w:eastAsia="de-DE"/>
        </w:rPr>
        <w:t>Beispiel: Funktion mit Rückgabewert</w:t>
      </w:r>
    </w:p>
    <w:p w14:paraId="7BAF4C8E" w14:textId="77777777" w:rsidR="004E155E" w:rsidRPr="004E155E" w:rsidRDefault="004E155E" w:rsidP="004E155E">
      <w:pPr>
        <w:spacing w:after="0" w:line="276" w:lineRule="auto"/>
        <w:ind w:left="2832" w:hanging="2832"/>
        <w:rPr>
          <w:rFonts w:ascii="Courier New" w:eastAsia="SimSun" w:hAnsi="Courier New" w:cs="Courier New"/>
          <w:kern w:val="0"/>
          <w:lang w:eastAsia="de-DE"/>
          <w14:ligatures w14:val="none"/>
        </w:rPr>
      </w:pPr>
      <w:r w:rsidRPr="004E155E">
        <w:rPr>
          <w:rFonts w:ascii="Courier New" w:eastAsia="SimSun" w:hAnsi="Courier New" w:cs="Courier New"/>
          <w:kern w:val="0"/>
          <w:lang w:eastAsia="de-DE"/>
          <w14:ligatures w14:val="none"/>
        </w:rPr>
        <w:t>// int bedeutet: „diese Funktion ist vom Typ</w:t>
      </w:r>
    </w:p>
    <w:p w14:paraId="0F18DD59" w14:textId="77777777" w:rsidR="004E155E" w:rsidRPr="004E155E" w:rsidRDefault="004E155E" w:rsidP="004E155E">
      <w:pPr>
        <w:spacing w:after="0" w:line="276" w:lineRule="auto"/>
        <w:rPr>
          <w:rFonts w:ascii="Courier New" w:eastAsia="SimSun" w:hAnsi="Courier New" w:cs="Courier New"/>
          <w:kern w:val="0"/>
          <w:lang w:eastAsia="de-DE"/>
          <w14:ligatures w14:val="none"/>
        </w:rPr>
      </w:pPr>
      <w:r w:rsidRPr="004E155E">
        <w:rPr>
          <w:rFonts w:ascii="Courier New" w:eastAsia="SimSun" w:hAnsi="Courier New" w:cs="Courier New"/>
          <w:kern w:val="0"/>
          <w:lang w:eastAsia="de-DE"/>
          <w14:ligatures w14:val="none"/>
        </w:rPr>
        <w:t>// int und gibt eine ganze Zahl zurück !!!</w:t>
      </w:r>
    </w:p>
    <w:p w14:paraId="47F05940" w14:textId="77777777" w:rsidR="004E155E" w:rsidRPr="004E155E" w:rsidRDefault="004E155E" w:rsidP="004E155E">
      <w:pPr>
        <w:spacing w:after="0" w:line="276" w:lineRule="auto"/>
        <w:rPr>
          <w:rFonts w:ascii="Courier New" w:eastAsia="SimSun" w:hAnsi="Courier New" w:cs="Courier New"/>
          <w:kern w:val="0"/>
          <w:lang w:val="en-US" w:eastAsia="de-DE"/>
          <w14:ligatures w14:val="none"/>
        </w:rPr>
      </w:pPr>
      <w:r w:rsidRPr="004E155E">
        <w:rPr>
          <w:rFonts w:ascii="Courier New" w:eastAsia="SimSun" w:hAnsi="Courier New" w:cs="Courier New"/>
          <w:kern w:val="0"/>
          <w:lang w:val="en-US" w:eastAsia="de-DE"/>
          <w14:ligatures w14:val="none"/>
        </w:rPr>
        <w:t>int tasterabfrage(void) {</w:t>
      </w:r>
    </w:p>
    <w:p w14:paraId="6A9CD5BF" w14:textId="77777777" w:rsidR="004E155E" w:rsidRPr="004E155E" w:rsidRDefault="004E155E" w:rsidP="004E155E">
      <w:pPr>
        <w:spacing w:after="0" w:line="276" w:lineRule="auto"/>
        <w:rPr>
          <w:rFonts w:ascii="Courier New" w:eastAsia="SimSun" w:hAnsi="Courier New" w:cs="Courier New"/>
          <w:kern w:val="0"/>
          <w:lang w:val="en-US" w:eastAsia="de-DE"/>
          <w14:ligatures w14:val="none"/>
        </w:rPr>
      </w:pPr>
      <w:r w:rsidRPr="004E155E">
        <w:rPr>
          <w:rFonts w:ascii="Courier New" w:eastAsia="SimSun" w:hAnsi="Courier New" w:cs="Courier New"/>
          <w:kern w:val="0"/>
          <w:lang w:val="en-US" w:eastAsia="de-DE"/>
          <w14:ligatures w14:val="none"/>
        </w:rPr>
        <w:t xml:space="preserve">  int taste = PINC &amp; 0b00001111;</w:t>
      </w:r>
    </w:p>
    <w:p w14:paraId="1DC0F700" w14:textId="77777777" w:rsidR="004E155E" w:rsidRPr="00F048B5" w:rsidRDefault="004E155E" w:rsidP="004E155E">
      <w:pPr>
        <w:spacing w:after="0" w:line="276" w:lineRule="auto"/>
        <w:rPr>
          <w:rFonts w:ascii="Courier New" w:eastAsia="SimSun" w:hAnsi="Courier New" w:cs="Courier New"/>
          <w:kern w:val="0"/>
          <w:lang w:eastAsia="de-DE"/>
          <w14:ligatures w14:val="none"/>
        </w:rPr>
      </w:pPr>
      <w:r w:rsidRPr="004E155E">
        <w:rPr>
          <w:rFonts w:ascii="Courier New" w:eastAsia="SimSun" w:hAnsi="Courier New" w:cs="Courier New"/>
          <w:kern w:val="0"/>
          <w:lang w:val="en-US" w:eastAsia="de-DE"/>
          <w14:ligatures w14:val="none"/>
        </w:rPr>
        <w:t xml:space="preserve">  </w:t>
      </w:r>
      <w:r w:rsidRPr="00F048B5">
        <w:rPr>
          <w:rFonts w:ascii="Courier New" w:eastAsia="SimSun" w:hAnsi="Courier New" w:cs="Courier New"/>
          <w:kern w:val="0"/>
          <w:lang w:eastAsia="de-DE"/>
          <w14:ligatures w14:val="none"/>
        </w:rPr>
        <w:t>return taste;</w:t>
      </w:r>
    </w:p>
    <w:p w14:paraId="0ED08316" w14:textId="77777777" w:rsidR="004E155E" w:rsidRPr="00EF7C3B" w:rsidRDefault="004E155E" w:rsidP="004E155E">
      <w:pPr>
        <w:spacing w:after="0" w:line="276" w:lineRule="auto"/>
        <w:rPr>
          <w:rFonts w:ascii="Courier New" w:eastAsia="SimSun" w:hAnsi="Courier New" w:cs="Courier New"/>
          <w:kern w:val="0"/>
          <w:lang w:eastAsia="de-DE"/>
          <w14:ligatures w14:val="none"/>
        </w:rPr>
      </w:pPr>
      <w:r w:rsidRPr="004E155E">
        <w:rPr>
          <w:rFonts w:ascii="Courier New" w:eastAsia="SimSun" w:hAnsi="Courier New" w:cs="Courier New"/>
          <w:kern w:val="0"/>
          <w:lang w:eastAsia="de-DE"/>
          <w14:ligatures w14:val="none"/>
        </w:rPr>
        <w:t>}</w:t>
      </w:r>
    </w:p>
    <w:p w14:paraId="056C17CD" w14:textId="77777777" w:rsidR="00EF7C3B" w:rsidRPr="004E155E" w:rsidRDefault="00EF7C3B" w:rsidP="004E155E">
      <w:pPr>
        <w:spacing w:after="0" w:line="276" w:lineRule="auto"/>
        <w:rPr>
          <w:rFonts w:ascii="Calibri" w:eastAsia="SimSun" w:hAnsi="Calibri" w:cs="Calibri"/>
          <w:kern w:val="0"/>
          <w:lang w:eastAsia="de-DE"/>
          <w14:ligatures w14:val="none"/>
        </w:rPr>
      </w:pPr>
    </w:p>
    <w:p w14:paraId="70418C6D" w14:textId="77777777" w:rsidR="004E155E" w:rsidRDefault="004E155E" w:rsidP="004E155E">
      <w:pPr>
        <w:spacing w:after="0" w:line="276" w:lineRule="auto"/>
        <w:rPr>
          <w:rFonts w:ascii="Calibri" w:eastAsia="SimSun" w:hAnsi="Calibri" w:cs="Calibri"/>
          <w:kern w:val="0"/>
          <w:lang w:eastAsia="de-DE"/>
          <w14:ligatures w14:val="none"/>
        </w:rPr>
      </w:pPr>
      <w:r w:rsidRPr="004E155E">
        <w:rPr>
          <w:rFonts w:ascii="Calibri" w:eastAsia="SimSun" w:hAnsi="Calibri" w:cs="Calibri"/>
          <w:kern w:val="0"/>
          <w:lang w:eastAsia="de-DE"/>
          <w14:ligatures w14:val="none"/>
        </w:rPr>
        <w:t>Der Funktionsaufruf in der loop() kann dann so aussehen:</w:t>
      </w:r>
    </w:p>
    <w:p w14:paraId="60B0FC54" w14:textId="77777777" w:rsidR="00B31FAC" w:rsidRPr="004E155E" w:rsidRDefault="00B31FAC" w:rsidP="004E155E">
      <w:pPr>
        <w:spacing w:after="0" w:line="276" w:lineRule="auto"/>
        <w:rPr>
          <w:rFonts w:ascii="Calibri" w:eastAsia="SimSun" w:hAnsi="Calibri" w:cs="Calibri"/>
          <w:kern w:val="0"/>
          <w:lang w:eastAsia="de-DE"/>
          <w14:ligatures w14:val="none"/>
        </w:rPr>
      </w:pPr>
    </w:p>
    <w:p w14:paraId="1DB51C99" w14:textId="77777777" w:rsidR="004E155E" w:rsidRPr="004E155E" w:rsidRDefault="004E155E" w:rsidP="004E155E">
      <w:pPr>
        <w:spacing w:after="0" w:line="276" w:lineRule="auto"/>
        <w:rPr>
          <w:rFonts w:ascii="Courier New" w:eastAsia="SimSun" w:hAnsi="Courier New" w:cs="Courier New"/>
          <w:kern w:val="0"/>
          <w:lang w:val="en-US" w:eastAsia="de-DE"/>
          <w14:ligatures w14:val="none"/>
        </w:rPr>
      </w:pPr>
      <w:r w:rsidRPr="004E155E">
        <w:rPr>
          <w:rFonts w:ascii="Courier New" w:eastAsia="SimSun" w:hAnsi="Courier New" w:cs="Courier New"/>
          <w:kern w:val="0"/>
          <w:lang w:eastAsia="de-DE"/>
          <w14:ligatures w14:val="none"/>
        </w:rPr>
        <w:t xml:space="preserve">  </w:t>
      </w:r>
      <w:r w:rsidRPr="004E155E">
        <w:rPr>
          <w:rFonts w:ascii="Courier New" w:eastAsia="SimSun" w:hAnsi="Courier New" w:cs="Courier New"/>
          <w:kern w:val="0"/>
          <w:lang w:val="en-US" w:eastAsia="de-DE"/>
          <w14:ligatures w14:val="none"/>
        </w:rPr>
        <w:t>taster = tasterabfrage();</w:t>
      </w:r>
    </w:p>
    <w:p w14:paraId="4816DBBE" w14:textId="77777777" w:rsidR="004E155E" w:rsidRPr="004E155E" w:rsidRDefault="004E155E" w:rsidP="004E155E">
      <w:pPr>
        <w:spacing w:after="0" w:line="276" w:lineRule="auto"/>
        <w:rPr>
          <w:rFonts w:ascii="Courier New" w:eastAsia="SimSun" w:hAnsi="Courier New" w:cs="Courier New"/>
          <w:kern w:val="0"/>
          <w:lang w:val="en-US" w:eastAsia="de-DE"/>
          <w14:ligatures w14:val="none"/>
        </w:rPr>
      </w:pPr>
      <w:r w:rsidRPr="004E155E">
        <w:rPr>
          <w:rFonts w:ascii="Courier New" w:eastAsia="SimSun" w:hAnsi="Courier New" w:cs="Courier New"/>
          <w:kern w:val="0"/>
          <w:lang w:val="en-US" w:eastAsia="de-DE"/>
          <w14:ligatures w14:val="none"/>
        </w:rPr>
        <w:t xml:space="preserve">  if (taster == 1) {</w:t>
      </w:r>
    </w:p>
    <w:p w14:paraId="2FF8F0C6" w14:textId="77777777" w:rsidR="004E155E" w:rsidRPr="004E155E" w:rsidRDefault="004E155E" w:rsidP="004E155E">
      <w:pPr>
        <w:spacing w:after="0" w:line="276" w:lineRule="auto"/>
        <w:rPr>
          <w:rFonts w:ascii="Courier New" w:eastAsia="SimSun" w:hAnsi="Courier New" w:cs="Courier New"/>
          <w:kern w:val="0"/>
          <w:lang w:val="en-US" w:eastAsia="de-DE"/>
          <w14:ligatures w14:val="none"/>
        </w:rPr>
      </w:pPr>
      <w:r w:rsidRPr="004E155E">
        <w:rPr>
          <w:rFonts w:ascii="Courier New" w:eastAsia="SimSun" w:hAnsi="Courier New" w:cs="Courier New"/>
          <w:kern w:val="0"/>
          <w:lang w:val="en-US" w:eastAsia="de-DE"/>
          <w14:ligatures w14:val="none"/>
        </w:rPr>
        <w:t xml:space="preserve">    PORTD = 1; delay(2000); PORTD = 2; delay(2000);</w:t>
      </w:r>
    </w:p>
    <w:p w14:paraId="7C39B338" w14:textId="77777777" w:rsidR="004E155E" w:rsidRPr="004E155E" w:rsidRDefault="004E155E" w:rsidP="004E155E">
      <w:pPr>
        <w:spacing w:after="0" w:line="276" w:lineRule="auto"/>
        <w:rPr>
          <w:rFonts w:ascii="Courier New" w:eastAsia="SimSun" w:hAnsi="Courier New" w:cs="Courier New"/>
          <w:kern w:val="0"/>
          <w:lang w:eastAsia="de-DE"/>
          <w14:ligatures w14:val="none"/>
        </w:rPr>
      </w:pPr>
      <w:r w:rsidRPr="004E155E">
        <w:rPr>
          <w:rFonts w:ascii="Courier New" w:eastAsia="SimSun" w:hAnsi="Courier New" w:cs="Courier New"/>
          <w:kern w:val="0"/>
          <w:lang w:val="en-US" w:eastAsia="de-DE"/>
          <w14:ligatures w14:val="none"/>
        </w:rPr>
        <w:t xml:space="preserve">  </w:t>
      </w:r>
      <w:r w:rsidRPr="004E155E">
        <w:rPr>
          <w:rFonts w:ascii="Courier New" w:eastAsia="SimSun" w:hAnsi="Courier New" w:cs="Courier New"/>
          <w:kern w:val="0"/>
          <w:lang w:eastAsia="de-DE"/>
          <w14:ligatures w14:val="none"/>
        </w:rPr>
        <w:t>}</w:t>
      </w:r>
    </w:p>
    <w:p w14:paraId="4C9D5CA3" w14:textId="77777777" w:rsidR="004E155E" w:rsidRPr="004E155E" w:rsidRDefault="004E155E" w:rsidP="004E155E">
      <w:pPr>
        <w:spacing w:after="0" w:line="276" w:lineRule="auto"/>
        <w:rPr>
          <w:rFonts w:ascii="Calibri" w:eastAsia="SimSun" w:hAnsi="Calibri" w:cs="Calibri"/>
          <w:kern w:val="0"/>
          <w:lang w:eastAsia="de-DE"/>
          <w14:ligatures w14:val="none"/>
        </w:rPr>
      </w:pPr>
    </w:p>
    <w:p w14:paraId="4BF7A544" w14:textId="77777777" w:rsidR="004E155E" w:rsidRPr="004E155E" w:rsidRDefault="004E155E" w:rsidP="004E155E">
      <w:pPr>
        <w:spacing w:after="0" w:line="276" w:lineRule="auto"/>
        <w:rPr>
          <w:rFonts w:ascii="Calibri" w:eastAsia="SimSun" w:hAnsi="Calibri" w:cs="Calibri"/>
          <w:kern w:val="0"/>
          <w:lang w:eastAsia="de-DE"/>
          <w14:ligatures w14:val="none"/>
        </w:rPr>
      </w:pPr>
      <w:r w:rsidRPr="004E155E">
        <w:rPr>
          <w:rFonts w:ascii="Calibri" w:eastAsia="SimSun" w:hAnsi="Calibri" w:cs="Calibri"/>
          <w:kern w:val="0"/>
          <w:lang w:eastAsia="de-DE"/>
          <w14:ligatures w14:val="none"/>
        </w:rPr>
        <w:t>Der Befehl „tasterabfrage()“ ruft die Funktion auf. Da die Funktion einen Wert vom Typ integer zurückgibt, muss vor dem Funktionsaufruf eine Variable (hier: taster) stehen, die den Rückgabewert aufnehmen kann.</w:t>
      </w:r>
    </w:p>
    <w:p w14:paraId="75575CFB" w14:textId="77777777" w:rsidR="004E155E" w:rsidRPr="004E155E" w:rsidRDefault="004E155E" w:rsidP="004E155E">
      <w:pPr>
        <w:spacing w:after="0" w:line="276" w:lineRule="auto"/>
        <w:rPr>
          <w:rFonts w:ascii="Calibri" w:eastAsia="SimSun" w:hAnsi="Calibri" w:cs="Calibri"/>
          <w:kern w:val="0"/>
          <w:lang w:eastAsia="de-DE"/>
          <w14:ligatures w14:val="none"/>
        </w:rPr>
      </w:pPr>
    </w:p>
    <w:p w14:paraId="339705A4" w14:textId="3C3E2C43" w:rsidR="004E155E" w:rsidRPr="00EF7C3B" w:rsidRDefault="004E155E" w:rsidP="00EF7C3B">
      <w:pPr>
        <w:pStyle w:val="berschrift3"/>
        <w:rPr>
          <w:rFonts w:ascii="Calibri" w:eastAsia="SimSun" w:hAnsi="Calibri" w:cs="Calibri"/>
          <w:lang w:eastAsia="de-DE"/>
        </w:rPr>
      </w:pPr>
      <w:r w:rsidRPr="00EF7C3B">
        <w:rPr>
          <w:rFonts w:ascii="Calibri" w:eastAsia="SimSun" w:hAnsi="Calibri" w:cs="Calibri"/>
          <w:lang w:eastAsia="de-DE"/>
        </w:rPr>
        <w:t>Beispiel: Funktion mit Übergabe- und Rückgabewert</w:t>
      </w:r>
    </w:p>
    <w:p w14:paraId="43C0332E" w14:textId="77777777" w:rsidR="004E155E" w:rsidRPr="004E155E" w:rsidRDefault="004E155E" w:rsidP="004E155E">
      <w:pPr>
        <w:tabs>
          <w:tab w:val="left" w:pos="678"/>
          <w:tab w:val="left" w:pos="3277"/>
        </w:tabs>
        <w:spacing w:after="0" w:line="276" w:lineRule="auto"/>
        <w:rPr>
          <w:rFonts w:ascii="Courier New" w:eastAsia="SimSun" w:hAnsi="Courier New" w:cs="Courier New"/>
          <w:kern w:val="0"/>
          <w:lang w:eastAsia="de-DE"/>
          <w14:ligatures w14:val="none"/>
        </w:rPr>
      </w:pPr>
      <w:r w:rsidRPr="004E155E">
        <w:rPr>
          <w:rFonts w:ascii="Courier New" w:eastAsia="SimSun" w:hAnsi="Courier New" w:cs="Courier New"/>
          <w:kern w:val="0"/>
          <w:lang w:eastAsia="de-DE"/>
          <w14:ligatures w14:val="none"/>
        </w:rPr>
        <w:t>int allesdrin(int wert)</w:t>
      </w:r>
    </w:p>
    <w:p w14:paraId="3F7833F1" w14:textId="77777777" w:rsidR="004E155E" w:rsidRPr="004E155E" w:rsidRDefault="004E155E" w:rsidP="004E155E">
      <w:pPr>
        <w:tabs>
          <w:tab w:val="left" w:pos="678"/>
          <w:tab w:val="left" w:pos="3277"/>
        </w:tabs>
        <w:spacing w:after="0" w:line="276" w:lineRule="auto"/>
        <w:rPr>
          <w:rFonts w:ascii="Courier New" w:eastAsia="SimSun" w:hAnsi="Courier New" w:cs="Courier New"/>
          <w:kern w:val="0"/>
          <w:lang w:eastAsia="de-DE"/>
          <w14:ligatures w14:val="none"/>
        </w:rPr>
      </w:pPr>
      <w:r w:rsidRPr="004E155E">
        <w:rPr>
          <w:rFonts w:ascii="Courier New" w:eastAsia="SimSun" w:hAnsi="Courier New" w:cs="Courier New"/>
          <w:kern w:val="0"/>
          <w:lang w:eastAsia="de-DE"/>
          <w14:ligatures w14:val="none"/>
        </w:rPr>
        <w:t>{</w:t>
      </w:r>
    </w:p>
    <w:p w14:paraId="016D824A" w14:textId="77777777" w:rsidR="004E155E" w:rsidRPr="004E155E" w:rsidRDefault="004E155E" w:rsidP="004E155E">
      <w:pPr>
        <w:tabs>
          <w:tab w:val="left" w:pos="678"/>
          <w:tab w:val="left" w:pos="3277"/>
        </w:tabs>
        <w:spacing w:after="0" w:line="276" w:lineRule="auto"/>
        <w:rPr>
          <w:rFonts w:ascii="Courier New" w:eastAsia="SimSun" w:hAnsi="Courier New" w:cs="Courier New"/>
          <w:kern w:val="0"/>
          <w:lang w:eastAsia="de-DE"/>
          <w14:ligatures w14:val="none"/>
        </w:rPr>
      </w:pPr>
      <w:r w:rsidRPr="004E155E">
        <w:rPr>
          <w:rFonts w:ascii="Courier New" w:eastAsia="SimSun" w:hAnsi="Courier New" w:cs="Courier New"/>
          <w:kern w:val="0"/>
          <w:lang w:eastAsia="de-DE"/>
          <w14:ligatures w14:val="none"/>
        </w:rPr>
        <w:t xml:space="preserve">  int rueck = wert * (PINC &amp; 0b00001111);</w:t>
      </w:r>
    </w:p>
    <w:p w14:paraId="612C0D46" w14:textId="77777777" w:rsidR="004E155E" w:rsidRPr="004E155E" w:rsidRDefault="004E155E" w:rsidP="004E155E">
      <w:pPr>
        <w:tabs>
          <w:tab w:val="left" w:pos="678"/>
          <w:tab w:val="left" w:pos="3277"/>
        </w:tabs>
        <w:spacing w:after="0" w:line="276" w:lineRule="auto"/>
        <w:rPr>
          <w:rFonts w:ascii="Courier New" w:eastAsia="SimSun" w:hAnsi="Courier New" w:cs="Courier New"/>
          <w:kern w:val="0"/>
          <w:lang w:val="en-US" w:eastAsia="de-DE"/>
          <w14:ligatures w14:val="none"/>
        </w:rPr>
      </w:pPr>
      <w:r w:rsidRPr="004E155E">
        <w:rPr>
          <w:rFonts w:ascii="Courier New" w:eastAsia="SimSun" w:hAnsi="Courier New" w:cs="Courier New"/>
          <w:kern w:val="0"/>
          <w:lang w:eastAsia="de-DE"/>
          <w14:ligatures w14:val="none"/>
        </w:rPr>
        <w:t xml:space="preserve">  </w:t>
      </w:r>
      <w:r w:rsidRPr="004E155E">
        <w:rPr>
          <w:rFonts w:ascii="Courier New" w:eastAsia="SimSun" w:hAnsi="Courier New" w:cs="Courier New"/>
          <w:kern w:val="0"/>
          <w:lang w:val="en-US" w:eastAsia="de-DE"/>
          <w14:ligatures w14:val="none"/>
        </w:rPr>
        <w:t>PORTD = 255; delay(250); return rueck;</w:t>
      </w:r>
    </w:p>
    <w:p w14:paraId="72061FB4" w14:textId="77777777" w:rsidR="004E155E" w:rsidRPr="004E155E" w:rsidRDefault="004E155E" w:rsidP="004E155E">
      <w:pPr>
        <w:tabs>
          <w:tab w:val="left" w:pos="678"/>
          <w:tab w:val="left" w:pos="3277"/>
        </w:tabs>
        <w:spacing w:after="0" w:line="276" w:lineRule="auto"/>
        <w:rPr>
          <w:rFonts w:ascii="Courier New" w:eastAsia="SimSun" w:hAnsi="Courier New" w:cs="Courier New"/>
          <w:kern w:val="0"/>
          <w:lang w:val="en-US" w:eastAsia="de-DE"/>
          <w14:ligatures w14:val="none"/>
        </w:rPr>
      </w:pPr>
      <w:r w:rsidRPr="004E155E">
        <w:rPr>
          <w:rFonts w:ascii="Courier New" w:eastAsia="SimSun" w:hAnsi="Courier New" w:cs="Courier New"/>
          <w:kern w:val="0"/>
          <w:lang w:val="en-US" w:eastAsia="de-DE"/>
          <w14:ligatures w14:val="none"/>
        </w:rPr>
        <w:t>}</w:t>
      </w:r>
    </w:p>
    <w:p w14:paraId="6FFB298F" w14:textId="77777777" w:rsidR="004E155E" w:rsidRPr="004E155E" w:rsidRDefault="004E155E" w:rsidP="004E155E">
      <w:pPr>
        <w:tabs>
          <w:tab w:val="left" w:pos="678"/>
          <w:tab w:val="left" w:pos="3277"/>
        </w:tabs>
        <w:spacing w:after="0" w:line="276" w:lineRule="auto"/>
        <w:rPr>
          <w:rFonts w:ascii="Courier New" w:eastAsia="SimSun" w:hAnsi="Courier New" w:cs="Courier New"/>
          <w:kern w:val="0"/>
          <w:lang w:val="en-US" w:eastAsia="de-DE"/>
          <w14:ligatures w14:val="none"/>
        </w:rPr>
      </w:pPr>
    </w:p>
    <w:p w14:paraId="117645D1" w14:textId="77777777" w:rsidR="004E155E" w:rsidRPr="004E155E" w:rsidRDefault="004E155E" w:rsidP="004E155E">
      <w:pPr>
        <w:tabs>
          <w:tab w:val="left" w:pos="678"/>
          <w:tab w:val="left" w:pos="3277"/>
        </w:tabs>
        <w:spacing w:after="0" w:line="276" w:lineRule="auto"/>
        <w:rPr>
          <w:rFonts w:ascii="Courier New" w:eastAsia="SimSun" w:hAnsi="Courier New" w:cs="Courier New"/>
          <w:kern w:val="0"/>
          <w:lang w:val="en-US" w:eastAsia="de-DE"/>
          <w14:ligatures w14:val="none"/>
        </w:rPr>
      </w:pPr>
      <w:r w:rsidRPr="004E155E">
        <w:rPr>
          <w:rFonts w:ascii="Courier New" w:eastAsia="SimSun" w:hAnsi="Courier New" w:cs="Courier New"/>
          <w:kern w:val="0"/>
          <w:lang w:val="en-US" w:eastAsia="de-DE"/>
          <w14:ligatures w14:val="none"/>
        </w:rPr>
        <w:t>void loop (void)</w:t>
      </w:r>
    </w:p>
    <w:p w14:paraId="016127F0" w14:textId="77777777" w:rsidR="004E155E" w:rsidRPr="004E155E" w:rsidRDefault="004E155E" w:rsidP="004E155E">
      <w:pPr>
        <w:tabs>
          <w:tab w:val="left" w:pos="678"/>
          <w:tab w:val="left" w:pos="3277"/>
        </w:tabs>
        <w:spacing w:after="0" w:line="276" w:lineRule="auto"/>
        <w:rPr>
          <w:rFonts w:ascii="Courier New" w:eastAsia="SimSun" w:hAnsi="Courier New" w:cs="Courier New"/>
          <w:kern w:val="0"/>
          <w:lang w:eastAsia="de-DE"/>
          <w14:ligatures w14:val="none"/>
        </w:rPr>
      </w:pPr>
      <w:r w:rsidRPr="004E155E">
        <w:rPr>
          <w:rFonts w:ascii="Courier New" w:eastAsia="SimSun" w:hAnsi="Courier New" w:cs="Courier New"/>
          <w:kern w:val="0"/>
          <w:lang w:eastAsia="de-DE"/>
          <w14:ligatures w14:val="none"/>
        </w:rPr>
        <w:t>{</w:t>
      </w:r>
    </w:p>
    <w:p w14:paraId="0745E0D5" w14:textId="77777777" w:rsidR="004E155E" w:rsidRPr="004E155E" w:rsidRDefault="004E155E" w:rsidP="004E155E">
      <w:pPr>
        <w:tabs>
          <w:tab w:val="left" w:pos="678"/>
          <w:tab w:val="left" w:pos="3277"/>
        </w:tabs>
        <w:spacing w:after="0" w:line="276" w:lineRule="auto"/>
        <w:rPr>
          <w:rFonts w:ascii="Courier New" w:eastAsia="SimSun" w:hAnsi="Courier New" w:cs="Courier New"/>
          <w:kern w:val="0"/>
          <w:lang w:eastAsia="de-DE"/>
          <w14:ligatures w14:val="none"/>
        </w:rPr>
      </w:pPr>
      <w:r w:rsidRPr="004E155E">
        <w:rPr>
          <w:rFonts w:ascii="Courier New" w:eastAsia="SimSun" w:hAnsi="Courier New" w:cs="Courier New"/>
          <w:kern w:val="0"/>
          <w:lang w:eastAsia="de-DE"/>
          <w14:ligatures w14:val="none"/>
        </w:rPr>
        <w:tab/>
        <w:t>…               // Übergabe des Werts ´1000´ an allesdrin</w:t>
      </w:r>
    </w:p>
    <w:p w14:paraId="1ECEF92A" w14:textId="77777777" w:rsidR="004E155E" w:rsidRPr="004E155E" w:rsidRDefault="004E155E" w:rsidP="004E155E">
      <w:pPr>
        <w:tabs>
          <w:tab w:val="left" w:pos="678"/>
          <w:tab w:val="left" w:pos="3277"/>
        </w:tabs>
        <w:spacing w:after="0" w:line="276" w:lineRule="auto"/>
        <w:rPr>
          <w:rFonts w:ascii="Courier New" w:eastAsia="SimSun" w:hAnsi="Courier New" w:cs="Courier New"/>
          <w:kern w:val="0"/>
          <w:lang w:eastAsia="de-DE"/>
          <w14:ligatures w14:val="none"/>
        </w:rPr>
      </w:pPr>
      <w:r w:rsidRPr="004E155E">
        <w:rPr>
          <w:rFonts w:ascii="Courier New" w:eastAsia="SimSun" w:hAnsi="Courier New" w:cs="Courier New"/>
          <w:kern w:val="0"/>
          <w:lang w:eastAsia="de-DE"/>
          <w14:ligatures w14:val="none"/>
        </w:rPr>
        <w:tab/>
        <w:t>int echtjetzt = allesdrin(1000);</w:t>
      </w:r>
    </w:p>
    <w:p w14:paraId="05397E91" w14:textId="77777777" w:rsidR="004E155E" w:rsidRPr="004E155E" w:rsidRDefault="004E155E" w:rsidP="004E155E">
      <w:pPr>
        <w:tabs>
          <w:tab w:val="left" w:pos="678"/>
          <w:tab w:val="left" w:pos="3277"/>
        </w:tabs>
        <w:spacing w:after="0" w:line="276" w:lineRule="auto"/>
        <w:rPr>
          <w:rFonts w:ascii="Courier New" w:eastAsia="SimSun" w:hAnsi="Courier New" w:cs="Courier New"/>
          <w:kern w:val="0"/>
          <w:lang w:eastAsia="de-DE"/>
          <w14:ligatures w14:val="none"/>
        </w:rPr>
      </w:pPr>
      <w:r w:rsidRPr="004E155E">
        <w:rPr>
          <w:rFonts w:ascii="Courier New" w:eastAsia="SimSun" w:hAnsi="Courier New" w:cs="Courier New"/>
          <w:kern w:val="0"/>
          <w:lang w:eastAsia="de-DE"/>
          <w14:ligatures w14:val="none"/>
        </w:rPr>
        <w:tab/>
        <w:t>delay(echtjetzt);…</w:t>
      </w:r>
      <w:r w:rsidRPr="004E155E">
        <w:rPr>
          <w:rFonts w:ascii="Courier New" w:eastAsia="SimSun" w:hAnsi="Courier New" w:cs="Courier New"/>
          <w:kern w:val="0"/>
          <w:lang w:eastAsia="de-DE"/>
          <w14:ligatures w14:val="none"/>
        </w:rPr>
        <w:tab/>
        <w:t>// Rückgabewert in echtjetzt speichern</w:t>
      </w:r>
    </w:p>
    <w:p w14:paraId="09B92249" w14:textId="77777777" w:rsidR="004E155E" w:rsidRPr="004E155E" w:rsidRDefault="004E155E" w:rsidP="004E155E">
      <w:pPr>
        <w:tabs>
          <w:tab w:val="left" w:pos="678"/>
          <w:tab w:val="left" w:pos="3277"/>
        </w:tabs>
        <w:spacing w:after="0" w:line="276" w:lineRule="auto"/>
        <w:rPr>
          <w:rFonts w:ascii="Courier New" w:eastAsia="SimSun" w:hAnsi="Courier New" w:cs="Courier New"/>
          <w:kern w:val="0"/>
          <w:lang w:eastAsia="de-DE"/>
          <w14:ligatures w14:val="none"/>
        </w:rPr>
      </w:pPr>
      <w:r w:rsidRPr="004E155E">
        <w:rPr>
          <w:rFonts w:ascii="Courier New" w:eastAsia="SimSun" w:hAnsi="Courier New" w:cs="Courier New"/>
          <w:kern w:val="0"/>
          <w:lang w:eastAsia="de-DE"/>
          <w14:ligatures w14:val="none"/>
        </w:rPr>
        <w:t>}</w:t>
      </w:r>
    </w:p>
    <w:p w14:paraId="1E64FCB0" w14:textId="77777777" w:rsidR="004E155E" w:rsidRPr="004E155E" w:rsidRDefault="004E155E" w:rsidP="004E155E">
      <w:pPr>
        <w:spacing w:after="0" w:line="276" w:lineRule="auto"/>
        <w:rPr>
          <w:rFonts w:ascii="Calibri" w:eastAsia="SimSun" w:hAnsi="Calibri" w:cs="Calibri"/>
          <w:kern w:val="0"/>
          <w:lang w:eastAsia="de-DE"/>
          <w14:ligatures w14:val="none"/>
        </w:rPr>
      </w:pPr>
    </w:p>
    <w:p w14:paraId="6A786B32" w14:textId="233EA393" w:rsidR="001E0026" w:rsidRPr="004E155E" w:rsidRDefault="004E155E" w:rsidP="004E155E">
      <w:pPr>
        <w:spacing w:after="0" w:line="276" w:lineRule="auto"/>
        <w:rPr>
          <w:rFonts w:ascii="Calibri" w:eastAsia="SimSun" w:hAnsi="Calibri" w:cs="Calibri"/>
          <w:bCs/>
          <w:kern w:val="0"/>
          <w:lang w:eastAsia="de-DE"/>
          <w14:ligatures w14:val="none"/>
        </w:rPr>
      </w:pPr>
      <w:r w:rsidRPr="004E155E">
        <w:rPr>
          <w:rFonts w:ascii="Calibri" w:eastAsia="SimSun" w:hAnsi="Calibri" w:cs="Calibri"/>
          <w:kern w:val="0"/>
          <w:lang w:eastAsia="de-DE"/>
          <w14:ligatures w14:val="none"/>
        </w:rPr>
        <w:t>Der Befehl „allesdrin(1000)“ ruft die Funktion auf und übergibt in den Klammern die ganze Zahl 1000. Die aufgerufene Funktion übernimmt den übergebenen Wert in der „Schublade“ mit dem Namen wert. Diese Variable ist somit innerhalb der Funktion verfügbar. Durch „return rueck“ wird der Wert des Integers rueck an die Aufrufstelle zurückgegeben und in der Variablen echtjetzt gespeichert. In Abhängigkeit von der gedrückten Taste wird anschließend eine entsprechend lange bzw. kurze Pause gemacht.</w:t>
      </w:r>
    </w:p>
    <w:sectPr w:rsidR="001E0026" w:rsidRPr="004E155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D329A7"/>
    <w:multiLevelType w:val="hybridMultilevel"/>
    <w:tmpl w:val="CF72DCAA"/>
    <w:lvl w:ilvl="0" w:tplc="E6A84978">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87B1819"/>
    <w:multiLevelType w:val="hybridMultilevel"/>
    <w:tmpl w:val="98AC83A6"/>
    <w:lvl w:ilvl="0" w:tplc="EF32FF24">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23489003">
    <w:abstractNumId w:val="1"/>
  </w:num>
  <w:num w:numId="2" w16cid:durableId="9481235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466"/>
    <w:rsid w:val="000027D1"/>
    <w:rsid w:val="000A0ED7"/>
    <w:rsid w:val="001D644D"/>
    <w:rsid w:val="001E0026"/>
    <w:rsid w:val="001E5B22"/>
    <w:rsid w:val="002125CD"/>
    <w:rsid w:val="002179B0"/>
    <w:rsid w:val="002E2C4A"/>
    <w:rsid w:val="00324FC2"/>
    <w:rsid w:val="003C0869"/>
    <w:rsid w:val="003D0C63"/>
    <w:rsid w:val="003D1CEB"/>
    <w:rsid w:val="004A066D"/>
    <w:rsid w:val="004A44DF"/>
    <w:rsid w:val="004C7513"/>
    <w:rsid w:val="004D7D3F"/>
    <w:rsid w:val="004E155E"/>
    <w:rsid w:val="005A4466"/>
    <w:rsid w:val="00637ACA"/>
    <w:rsid w:val="006D536F"/>
    <w:rsid w:val="006F1AD6"/>
    <w:rsid w:val="0075778D"/>
    <w:rsid w:val="0078107E"/>
    <w:rsid w:val="00793154"/>
    <w:rsid w:val="007C3E16"/>
    <w:rsid w:val="007C4169"/>
    <w:rsid w:val="0085271A"/>
    <w:rsid w:val="0086666F"/>
    <w:rsid w:val="008F5C13"/>
    <w:rsid w:val="009408E7"/>
    <w:rsid w:val="00942F28"/>
    <w:rsid w:val="0099748F"/>
    <w:rsid w:val="009F2C3E"/>
    <w:rsid w:val="00B31FAC"/>
    <w:rsid w:val="00B329BD"/>
    <w:rsid w:val="00BB2AFA"/>
    <w:rsid w:val="00BD7E67"/>
    <w:rsid w:val="00BF646A"/>
    <w:rsid w:val="00C35756"/>
    <w:rsid w:val="00E060C9"/>
    <w:rsid w:val="00E07507"/>
    <w:rsid w:val="00E1792A"/>
    <w:rsid w:val="00E43A05"/>
    <w:rsid w:val="00E8792C"/>
    <w:rsid w:val="00EA7EB2"/>
    <w:rsid w:val="00EC725E"/>
    <w:rsid w:val="00EF0AF6"/>
    <w:rsid w:val="00EF7C3B"/>
    <w:rsid w:val="00F048B5"/>
    <w:rsid w:val="00F577AF"/>
    <w:rsid w:val="00FF08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A5C6D"/>
  <w15:chartTrackingRefBased/>
  <w15:docId w15:val="{B83FC394-0864-4F64-8224-A33985DEB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C086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3C086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3C0869"/>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3C0869"/>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3C0869"/>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3C0869"/>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3C0869"/>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3C0869"/>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3C0869"/>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C086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3C0869"/>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3C0869"/>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3C0869"/>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3C0869"/>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3C086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3C086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3C086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3C0869"/>
    <w:rPr>
      <w:rFonts w:eastAsiaTheme="majorEastAsia" w:cstheme="majorBidi"/>
      <w:color w:val="272727" w:themeColor="text1" w:themeTint="D8"/>
    </w:rPr>
  </w:style>
  <w:style w:type="paragraph" w:styleId="Titel">
    <w:name w:val="Title"/>
    <w:basedOn w:val="Standard"/>
    <w:next w:val="Standard"/>
    <w:link w:val="TitelZchn"/>
    <w:uiPriority w:val="10"/>
    <w:qFormat/>
    <w:rsid w:val="003C086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C086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3C0869"/>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3C086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3C0869"/>
    <w:pPr>
      <w:spacing w:before="160"/>
      <w:jc w:val="center"/>
    </w:pPr>
    <w:rPr>
      <w:i/>
      <w:iCs/>
      <w:color w:val="404040" w:themeColor="text1" w:themeTint="BF"/>
    </w:rPr>
  </w:style>
  <w:style w:type="character" w:customStyle="1" w:styleId="ZitatZchn">
    <w:name w:val="Zitat Zchn"/>
    <w:basedOn w:val="Absatz-Standardschriftart"/>
    <w:link w:val="Zitat"/>
    <w:uiPriority w:val="29"/>
    <w:rsid w:val="003C0869"/>
    <w:rPr>
      <w:i/>
      <w:iCs/>
      <w:color w:val="404040" w:themeColor="text1" w:themeTint="BF"/>
    </w:rPr>
  </w:style>
  <w:style w:type="paragraph" w:styleId="Listenabsatz">
    <w:name w:val="List Paragraph"/>
    <w:basedOn w:val="Standard"/>
    <w:uiPriority w:val="34"/>
    <w:qFormat/>
    <w:rsid w:val="003C0869"/>
    <w:pPr>
      <w:ind w:left="720"/>
      <w:contextualSpacing/>
    </w:pPr>
  </w:style>
  <w:style w:type="character" w:styleId="IntensiveHervorhebung">
    <w:name w:val="Intense Emphasis"/>
    <w:basedOn w:val="Absatz-Standardschriftart"/>
    <w:uiPriority w:val="21"/>
    <w:qFormat/>
    <w:rsid w:val="003C0869"/>
    <w:rPr>
      <w:i/>
      <w:iCs/>
      <w:color w:val="0F4761" w:themeColor="accent1" w:themeShade="BF"/>
    </w:rPr>
  </w:style>
  <w:style w:type="paragraph" w:styleId="IntensivesZitat">
    <w:name w:val="Intense Quote"/>
    <w:basedOn w:val="Standard"/>
    <w:next w:val="Standard"/>
    <w:link w:val="IntensivesZitatZchn"/>
    <w:uiPriority w:val="30"/>
    <w:qFormat/>
    <w:rsid w:val="003C086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3C0869"/>
    <w:rPr>
      <w:i/>
      <w:iCs/>
      <w:color w:val="0F4761" w:themeColor="accent1" w:themeShade="BF"/>
    </w:rPr>
  </w:style>
  <w:style w:type="character" w:styleId="IntensiverVerweis">
    <w:name w:val="Intense Reference"/>
    <w:basedOn w:val="Absatz-Standardschriftart"/>
    <w:uiPriority w:val="32"/>
    <w:qFormat/>
    <w:rsid w:val="003C0869"/>
    <w:rPr>
      <w:b/>
      <w:bCs/>
      <w:smallCaps/>
      <w:color w:val="0F4761" w:themeColor="accent1" w:themeShade="BF"/>
      <w:spacing w:val="5"/>
    </w:rPr>
  </w:style>
  <w:style w:type="paragraph" w:styleId="StandardWeb">
    <w:name w:val="Normal (Web)"/>
    <w:basedOn w:val="Standard"/>
    <w:uiPriority w:val="99"/>
    <w:unhideWhenUsed/>
    <w:rsid w:val="003C0869"/>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styleId="Hyperlink">
    <w:name w:val="Hyperlink"/>
    <w:semiHidden/>
    <w:unhideWhenUsed/>
    <w:rsid w:val="00324FC2"/>
    <w:rPr>
      <w:color w:val="0000FF"/>
      <w:u w:val="single"/>
    </w:rPr>
  </w:style>
  <w:style w:type="paragraph" w:styleId="Kopfzeile">
    <w:name w:val="header"/>
    <w:basedOn w:val="Standard"/>
    <w:link w:val="KopfzeileZchn"/>
    <w:unhideWhenUsed/>
    <w:rsid w:val="00324FC2"/>
    <w:pPr>
      <w:tabs>
        <w:tab w:val="center" w:pos="4536"/>
        <w:tab w:val="right" w:pos="9072"/>
      </w:tabs>
      <w:spacing w:after="0" w:line="240" w:lineRule="auto"/>
    </w:pPr>
    <w:rPr>
      <w:rFonts w:ascii="Times New Roman" w:eastAsia="SimSun" w:hAnsi="Times New Roman" w:cs="Times New Roman"/>
      <w:kern w:val="0"/>
      <w:sz w:val="24"/>
      <w:szCs w:val="24"/>
      <w:lang w:eastAsia="de-DE"/>
      <w14:ligatures w14:val="none"/>
    </w:rPr>
  </w:style>
  <w:style w:type="character" w:customStyle="1" w:styleId="KopfzeileZchn">
    <w:name w:val="Kopfzeile Zchn"/>
    <w:basedOn w:val="Absatz-Standardschriftart"/>
    <w:link w:val="Kopfzeile"/>
    <w:rsid w:val="00324FC2"/>
    <w:rPr>
      <w:rFonts w:ascii="Times New Roman" w:eastAsia="SimSun" w:hAnsi="Times New Roman" w:cs="Times New Roman"/>
      <w:kern w:val="0"/>
      <w:sz w:val="24"/>
      <w:szCs w:val="24"/>
      <w:lang w:eastAsia="de-DE"/>
      <w14:ligatures w14:val="none"/>
    </w:rPr>
  </w:style>
  <w:style w:type="paragraph" w:styleId="Textkrper">
    <w:name w:val="Body Text"/>
    <w:basedOn w:val="Standard"/>
    <w:link w:val="TextkrperZchn"/>
    <w:rsid w:val="00942F28"/>
    <w:pPr>
      <w:spacing w:after="120" w:line="240" w:lineRule="auto"/>
    </w:pPr>
    <w:rPr>
      <w:rFonts w:ascii="Times New Roman" w:eastAsia="SimSun" w:hAnsi="Times New Roman" w:cs="Times New Roman"/>
      <w:kern w:val="0"/>
      <w:sz w:val="24"/>
      <w:szCs w:val="24"/>
      <w:lang w:eastAsia="de-DE"/>
      <w14:ligatures w14:val="none"/>
    </w:rPr>
  </w:style>
  <w:style w:type="character" w:customStyle="1" w:styleId="TextkrperZchn">
    <w:name w:val="Textkörper Zchn"/>
    <w:basedOn w:val="Absatz-Standardschriftart"/>
    <w:link w:val="Textkrper"/>
    <w:rsid w:val="00942F28"/>
    <w:rPr>
      <w:rFonts w:ascii="Times New Roman" w:eastAsia="SimSun" w:hAnsi="Times New Roman" w:cs="Times New Roman"/>
      <w:kern w:val="0"/>
      <w:sz w:val="24"/>
      <w:szCs w:val="24"/>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138696">
      <w:bodyDiv w:val="1"/>
      <w:marLeft w:val="0"/>
      <w:marRight w:val="0"/>
      <w:marTop w:val="0"/>
      <w:marBottom w:val="0"/>
      <w:divBdr>
        <w:top w:val="none" w:sz="0" w:space="0" w:color="auto"/>
        <w:left w:val="none" w:sz="0" w:space="0" w:color="auto"/>
        <w:bottom w:val="none" w:sz="0" w:space="0" w:color="auto"/>
        <w:right w:val="none" w:sz="0" w:space="0" w:color="auto"/>
      </w:divBdr>
    </w:div>
    <w:div w:id="61415291">
      <w:bodyDiv w:val="1"/>
      <w:marLeft w:val="0"/>
      <w:marRight w:val="0"/>
      <w:marTop w:val="0"/>
      <w:marBottom w:val="0"/>
      <w:divBdr>
        <w:top w:val="none" w:sz="0" w:space="0" w:color="auto"/>
        <w:left w:val="none" w:sz="0" w:space="0" w:color="auto"/>
        <w:bottom w:val="none" w:sz="0" w:space="0" w:color="auto"/>
        <w:right w:val="none" w:sz="0" w:space="0" w:color="auto"/>
      </w:divBdr>
    </w:div>
    <w:div w:id="299577459">
      <w:bodyDiv w:val="1"/>
      <w:marLeft w:val="0"/>
      <w:marRight w:val="0"/>
      <w:marTop w:val="0"/>
      <w:marBottom w:val="0"/>
      <w:divBdr>
        <w:top w:val="none" w:sz="0" w:space="0" w:color="auto"/>
        <w:left w:val="none" w:sz="0" w:space="0" w:color="auto"/>
        <w:bottom w:val="none" w:sz="0" w:space="0" w:color="auto"/>
        <w:right w:val="none" w:sz="0" w:space="0" w:color="auto"/>
      </w:divBdr>
    </w:div>
    <w:div w:id="442500523">
      <w:bodyDiv w:val="1"/>
      <w:marLeft w:val="0"/>
      <w:marRight w:val="0"/>
      <w:marTop w:val="0"/>
      <w:marBottom w:val="0"/>
      <w:divBdr>
        <w:top w:val="none" w:sz="0" w:space="0" w:color="auto"/>
        <w:left w:val="none" w:sz="0" w:space="0" w:color="auto"/>
        <w:bottom w:val="none" w:sz="0" w:space="0" w:color="auto"/>
        <w:right w:val="none" w:sz="0" w:space="0" w:color="auto"/>
      </w:divBdr>
    </w:div>
    <w:div w:id="452292005">
      <w:bodyDiv w:val="1"/>
      <w:marLeft w:val="0"/>
      <w:marRight w:val="0"/>
      <w:marTop w:val="0"/>
      <w:marBottom w:val="0"/>
      <w:divBdr>
        <w:top w:val="none" w:sz="0" w:space="0" w:color="auto"/>
        <w:left w:val="none" w:sz="0" w:space="0" w:color="auto"/>
        <w:bottom w:val="none" w:sz="0" w:space="0" w:color="auto"/>
        <w:right w:val="none" w:sz="0" w:space="0" w:color="auto"/>
      </w:divBdr>
    </w:div>
    <w:div w:id="646781002">
      <w:bodyDiv w:val="1"/>
      <w:marLeft w:val="0"/>
      <w:marRight w:val="0"/>
      <w:marTop w:val="0"/>
      <w:marBottom w:val="0"/>
      <w:divBdr>
        <w:top w:val="none" w:sz="0" w:space="0" w:color="auto"/>
        <w:left w:val="none" w:sz="0" w:space="0" w:color="auto"/>
        <w:bottom w:val="none" w:sz="0" w:space="0" w:color="auto"/>
        <w:right w:val="none" w:sz="0" w:space="0" w:color="auto"/>
      </w:divBdr>
    </w:div>
    <w:div w:id="1538858233">
      <w:bodyDiv w:val="1"/>
      <w:marLeft w:val="0"/>
      <w:marRight w:val="0"/>
      <w:marTop w:val="0"/>
      <w:marBottom w:val="0"/>
      <w:divBdr>
        <w:top w:val="none" w:sz="0" w:space="0" w:color="auto"/>
        <w:left w:val="none" w:sz="0" w:space="0" w:color="auto"/>
        <w:bottom w:val="none" w:sz="0" w:space="0" w:color="auto"/>
        <w:right w:val="none" w:sz="0" w:space="0" w:color="auto"/>
      </w:divBdr>
    </w:div>
    <w:div w:id="1689601263">
      <w:bodyDiv w:val="1"/>
      <w:marLeft w:val="0"/>
      <w:marRight w:val="0"/>
      <w:marTop w:val="0"/>
      <w:marBottom w:val="0"/>
      <w:divBdr>
        <w:top w:val="none" w:sz="0" w:space="0" w:color="auto"/>
        <w:left w:val="none" w:sz="0" w:space="0" w:color="auto"/>
        <w:bottom w:val="none" w:sz="0" w:space="0" w:color="auto"/>
        <w:right w:val="none" w:sz="0" w:space="0" w:color="auto"/>
      </w:divBdr>
    </w:div>
    <w:div w:id="1854030316">
      <w:bodyDiv w:val="1"/>
      <w:marLeft w:val="0"/>
      <w:marRight w:val="0"/>
      <w:marTop w:val="0"/>
      <w:marBottom w:val="0"/>
      <w:divBdr>
        <w:top w:val="none" w:sz="0" w:space="0" w:color="auto"/>
        <w:left w:val="none" w:sz="0" w:space="0" w:color="auto"/>
        <w:bottom w:val="none" w:sz="0" w:space="0" w:color="auto"/>
        <w:right w:val="none" w:sz="0" w:space="0" w:color="auto"/>
      </w:divBdr>
    </w:div>
    <w:div w:id="1870291412">
      <w:bodyDiv w:val="1"/>
      <w:marLeft w:val="0"/>
      <w:marRight w:val="0"/>
      <w:marTop w:val="0"/>
      <w:marBottom w:val="0"/>
      <w:divBdr>
        <w:top w:val="none" w:sz="0" w:space="0" w:color="auto"/>
        <w:left w:val="none" w:sz="0" w:space="0" w:color="auto"/>
        <w:bottom w:val="none" w:sz="0" w:space="0" w:color="auto"/>
        <w:right w:val="none" w:sz="0" w:space="0" w:color="auto"/>
      </w:divBdr>
    </w:div>
    <w:div w:id="1894000112">
      <w:bodyDiv w:val="1"/>
      <w:marLeft w:val="0"/>
      <w:marRight w:val="0"/>
      <w:marTop w:val="0"/>
      <w:marBottom w:val="0"/>
      <w:divBdr>
        <w:top w:val="none" w:sz="0" w:space="0" w:color="auto"/>
        <w:left w:val="none" w:sz="0" w:space="0" w:color="auto"/>
        <w:bottom w:val="none" w:sz="0" w:space="0" w:color="auto"/>
        <w:right w:val="none" w:sz="0" w:space="0" w:color="auto"/>
      </w:divBdr>
    </w:div>
    <w:div w:id="1927224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rsakivi\Documents\Benutzerdefinierte%20Office-Vorlagen\vorlage_ab_um_festival_2023.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F90291-535E-403D-8845-0AC0C13A2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vorlage_ab_um_festival_2023.dotx</Template>
  <TotalTime>0</TotalTime>
  <Pages>2</Pages>
  <Words>424</Words>
  <Characters>2673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Sorsakivi</dc:creator>
  <cp:keywords/>
  <dc:description/>
  <cp:lastModifiedBy>Johanna Sorsakivi</cp:lastModifiedBy>
  <cp:revision>8</cp:revision>
  <dcterms:created xsi:type="dcterms:W3CDTF">2024-05-24T17:47:00Z</dcterms:created>
  <dcterms:modified xsi:type="dcterms:W3CDTF">2024-06-26T14:55:00Z</dcterms:modified>
</cp:coreProperties>
</file>